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B0" w:rsidRDefault="007A4FB0" w:rsidP="007A4FB0">
      <w:pPr>
        <w:jc w:val="center"/>
        <w:rPr>
          <w:rStyle w:val="rtbbox1"/>
          <w:rFonts w:ascii="Verdana" w:eastAsia="Times New Roman" w:hAnsi="Verdana"/>
          <w:b/>
          <w:sz w:val="20"/>
          <w:szCs w:val="20"/>
        </w:rPr>
      </w:pPr>
      <w:bookmarkStart w:id="0" w:name="_GoBack"/>
      <w:bookmarkEnd w:id="0"/>
    </w:p>
    <w:p w:rsidR="00BF11CB" w:rsidRPr="007A4FB0" w:rsidRDefault="00BF11CB" w:rsidP="007A4FB0">
      <w:pPr>
        <w:jc w:val="center"/>
        <w:rPr>
          <w:rStyle w:val="rtbbox1"/>
          <w:rFonts w:ascii="Verdana" w:eastAsia="Times New Roman" w:hAnsi="Verdana"/>
          <w:b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b/>
          <w:sz w:val="20"/>
          <w:szCs w:val="20"/>
        </w:rPr>
        <w:t xml:space="preserve">Velkommen til Blik- og </w:t>
      </w:r>
      <w:r w:rsidR="00871F6A" w:rsidRPr="007A4FB0">
        <w:rPr>
          <w:rStyle w:val="rtbbox1"/>
          <w:rFonts w:ascii="Verdana" w:eastAsia="Times New Roman" w:hAnsi="Verdana"/>
          <w:b/>
          <w:sz w:val="20"/>
          <w:szCs w:val="20"/>
        </w:rPr>
        <w:t>Rørarbejderforbundets kongres</w:t>
      </w:r>
    </w:p>
    <w:p w:rsidR="00871F6A" w:rsidRPr="007A4FB0" w:rsidRDefault="00871F6A" w:rsidP="00A32707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871F6A" w:rsidRPr="007A4FB0" w:rsidRDefault="00871F6A" w:rsidP="00A32707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>Blik – og Rørarbejderforbundets ledelse og hovedbestyrelse, byder velkommen til kongresåbningen på Radisson Blu Scandinavia Aarhus.</w:t>
      </w:r>
    </w:p>
    <w:p w:rsidR="00871F6A" w:rsidRPr="007A4FB0" w:rsidRDefault="00871F6A" w:rsidP="00A32707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A962AC" w:rsidRPr="007A4FB0" w:rsidRDefault="00871F6A" w:rsidP="00A32707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Traditioner holder vi VVS ‘er og Skorstensfejer i hævd, herunder at udnytte enhver anledning til at feste og more os. Men også </w:t>
      </w:r>
      <w:r w:rsidR="0008381F" w:rsidRPr="007A4FB0">
        <w:rPr>
          <w:rStyle w:val="rtbbox1"/>
          <w:rFonts w:ascii="Verdana" w:eastAsia="Times New Roman" w:hAnsi="Verdana"/>
          <w:sz w:val="20"/>
          <w:szCs w:val="20"/>
        </w:rPr>
        <w:t>det</w:t>
      </w:r>
      <w:r w:rsidR="00A962AC" w:rsidRPr="007A4FB0">
        <w:rPr>
          <w:rStyle w:val="rtbbox1"/>
          <w:rFonts w:ascii="Verdana" w:eastAsia="Times New Roman" w:hAnsi="Verdana"/>
          <w:sz w:val="20"/>
          <w:szCs w:val="20"/>
        </w:rPr>
        <w:t xml:space="preserve"> 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>at huske på dem</w:t>
      </w:r>
      <w:r w:rsidR="0008381F" w:rsidRPr="007A4FB0">
        <w:rPr>
          <w:rStyle w:val="rtbbox1"/>
          <w:rFonts w:ascii="Verdana" w:eastAsia="Times New Roman" w:hAnsi="Verdana"/>
          <w:sz w:val="20"/>
          <w:szCs w:val="20"/>
        </w:rPr>
        <w:t>,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der ikke mere er i bland</w:t>
      </w:r>
      <w:r w:rsidR="007A4FB0">
        <w:rPr>
          <w:rStyle w:val="rtbbox1"/>
          <w:rFonts w:ascii="Verdana" w:eastAsia="Times New Roman" w:hAnsi="Verdana"/>
          <w:sz w:val="20"/>
          <w:szCs w:val="20"/>
        </w:rPr>
        <w:t>t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os</w:t>
      </w:r>
      <w:r w:rsidR="007A4FB0">
        <w:rPr>
          <w:rStyle w:val="rtbbox1"/>
          <w:rFonts w:ascii="Verdana" w:eastAsia="Times New Roman" w:hAnsi="Verdana"/>
          <w:sz w:val="20"/>
          <w:szCs w:val="20"/>
        </w:rPr>
        <w:t xml:space="preserve"> og som har kæmpet for, at vi</w:t>
      </w:r>
      <w:r w:rsidR="00A962AC" w:rsidRPr="007A4FB0">
        <w:rPr>
          <w:rStyle w:val="rtbbox1"/>
          <w:rFonts w:ascii="Verdana" w:eastAsia="Times New Roman" w:hAnsi="Verdana"/>
          <w:sz w:val="20"/>
          <w:szCs w:val="20"/>
        </w:rPr>
        <w:t xml:space="preserve"> i dag kan sidde her</w:t>
      </w:r>
      <w:r w:rsidR="007A4FB0">
        <w:rPr>
          <w:rStyle w:val="rtbbox1"/>
          <w:rFonts w:ascii="Verdana" w:eastAsia="Times New Roman" w:hAnsi="Verdana"/>
          <w:sz w:val="20"/>
          <w:szCs w:val="20"/>
        </w:rPr>
        <w:t>.</w:t>
      </w:r>
    </w:p>
    <w:p w:rsidR="00A962AC" w:rsidRPr="007A4FB0" w:rsidRDefault="00A962AC" w:rsidP="00A32707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A962AC" w:rsidRPr="007A4FB0" w:rsidRDefault="00A962AC" w:rsidP="00A32707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>Traditioner er også vores snart 125 års kamp for bedre arbejdsbetingelser for alle vores medlemmer uanset om der er svende eller lærling</w:t>
      </w:r>
      <w:r w:rsidR="007A4FB0">
        <w:rPr>
          <w:rStyle w:val="rtbbox1"/>
          <w:rFonts w:ascii="Verdana" w:eastAsia="Times New Roman" w:hAnsi="Verdana"/>
          <w:sz w:val="20"/>
          <w:szCs w:val="20"/>
        </w:rPr>
        <w:t>e,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ung</w:t>
      </w:r>
      <w:r w:rsidR="007A4FB0">
        <w:rPr>
          <w:rStyle w:val="rtbbox1"/>
          <w:rFonts w:ascii="Verdana" w:eastAsia="Times New Roman" w:hAnsi="Verdana"/>
          <w:sz w:val="20"/>
          <w:szCs w:val="20"/>
        </w:rPr>
        <w:t>e eller gamle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>.</w:t>
      </w:r>
    </w:p>
    <w:p w:rsidR="007B3D7B" w:rsidRPr="007A4FB0" w:rsidRDefault="007B3D7B" w:rsidP="00A32707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7A4FB0" w:rsidRDefault="007B3D7B" w:rsidP="007B3D7B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b/>
          <w:sz w:val="20"/>
          <w:szCs w:val="20"/>
        </w:rPr>
        <w:t xml:space="preserve">Vi vil gerne sende det </w:t>
      </w:r>
      <w:proofErr w:type="gramStart"/>
      <w:r w:rsidRPr="007A4FB0">
        <w:rPr>
          <w:rStyle w:val="rtbbox1"/>
          <w:rFonts w:ascii="Verdana" w:eastAsia="Times New Roman" w:hAnsi="Verdana"/>
          <w:b/>
          <w:sz w:val="20"/>
          <w:szCs w:val="20"/>
        </w:rPr>
        <w:t>signal</w:t>
      </w:r>
      <w:r w:rsidR="007A4FB0" w:rsidRPr="007A4FB0">
        <w:rPr>
          <w:rStyle w:val="rtbbox1"/>
          <w:rFonts w:ascii="Verdana" w:eastAsia="Times New Roman" w:hAnsi="Verdana"/>
          <w:b/>
          <w:sz w:val="20"/>
          <w:szCs w:val="20"/>
        </w:rPr>
        <w:t xml:space="preserve">, </w:t>
      </w:r>
      <w:r w:rsidRPr="007A4FB0">
        <w:rPr>
          <w:rStyle w:val="rtbbox1"/>
          <w:rFonts w:ascii="Verdana" w:eastAsia="Times New Roman" w:hAnsi="Verdana"/>
          <w:b/>
          <w:sz w:val="20"/>
          <w:szCs w:val="20"/>
        </w:rPr>
        <w:t xml:space="preserve"> at</w:t>
      </w:r>
      <w:proofErr w:type="gramEnd"/>
      <w:r w:rsidRPr="007A4FB0">
        <w:rPr>
          <w:rStyle w:val="rtbbox1"/>
          <w:rFonts w:ascii="Verdana" w:eastAsia="Times New Roman" w:hAnsi="Verdana"/>
          <w:b/>
          <w:sz w:val="20"/>
          <w:szCs w:val="20"/>
        </w:rPr>
        <w:t xml:space="preserve"> vi som organisation gør os umage i</w:t>
      </w:r>
      <w:r w:rsidR="001D21BA" w:rsidRPr="007A4FB0">
        <w:rPr>
          <w:rStyle w:val="rtbbox1"/>
          <w:rFonts w:ascii="Verdana" w:eastAsia="Times New Roman" w:hAnsi="Verdana"/>
          <w:b/>
          <w:sz w:val="20"/>
          <w:szCs w:val="20"/>
        </w:rPr>
        <w:t>: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br/>
      </w:r>
    </w:p>
    <w:p w:rsidR="001D21BA" w:rsidRPr="007A4FB0" w:rsidRDefault="007B3D7B" w:rsidP="007B3D7B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>At sige tin</w:t>
      </w:r>
      <w:r w:rsidR="001D21BA" w:rsidRPr="007A4FB0">
        <w:rPr>
          <w:rStyle w:val="rtbbox1"/>
          <w:rFonts w:ascii="Verdana" w:eastAsia="Times New Roman" w:hAnsi="Verdana"/>
          <w:sz w:val="20"/>
          <w:szCs w:val="20"/>
        </w:rPr>
        <w:t>gene, som de er</w:t>
      </w:r>
      <w:r w:rsidR="007A4FB0">
        <w:rPr>
          <w:rStyle w:val="rtbbox1"/>
          <w:rFonts w:ascii="Verdana" w:eastAsia="Times New Roman" w:hAnsi="Verdana"/>
          <w:sz w:val="20"/>
          <w:szCs w:val="20"/>
        </w:rPr>
        <w:t xml:space="preserve"> - uden omsvøb</w:t>
      </w:r>
      <w:r w:rsidR="001D21BA" w:rsidRPr="007A4FB0">
        <w:rPr>
          <w:rStyle w:val="rtbbox1"/>
          <w:rFonts w:ascii="Verdana" w:eastAsia="Times New Roman" w:hAnsi="Verdana"/>
          <w:sz w:val="20"/>
          <w:szCs w:val="20"/>
        </w:rPr>
        <w:t xml:space="preserve"> </w:t>
      </w:r>
    </w:p>
    <w:p w:rsidR="001D21BA" w:rsidRPr="007A4FB0" w:rsidRDefault="001D21BA" w:rsidP="007B3D7B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>At v</w:t>
      </w:r>
      <w:r w:rsidR="007A4FB0">
        <w:rPr>
          <w:rStyle w:val="rtbbox1"/>
          <w:rFonts w:ascii="Verdana" w:eastAsia="Times New Roman" w:hAnsi="Verdana"/>
          <w:sz w:val="20"/>
          <w:szCs w:val="20"/>
        </w:rPr>
        <w:t>ære klar i tekst og tale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 xml:space="preserve"> 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br/>
        <w:t>At vi tænke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>r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 xml:space="preserve"> fremad, forudse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>r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 xml:space="preserve"> 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vores 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 xml:space="preserve">muligheder og 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de 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>risici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der er</w:t>
      </w:r>
    </w:p>
    <w:p w:rsidR="00ED155C" w:rsidRDefault="001D21BA" w:rsidP="007B3D7B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>At vi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 xml:space="preserve"> ikke giver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slip på de tilkæmpede goder, uden nyt er bedre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 xml:space="preserve"> </w:t>
      </w:r>
    </w:p>
    <w:p w:rsidR="007A4FB0" w:rsidRPr="007A4FB0" w:rsidRDefault="007A4FB0" w:rsidP="007B3D7B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ED155C" w:rsidRPr="007A4FB0" w:rsidRDefault="00A962AC" w:rsidP="00A32707">
      <w:pPr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Senere i dag og de kommende dage, skal der diskuteres og findes løsninger på nutidens </w:t>
      </w:r>
      <w:r w:rsidR="0008381F" w:rsidRPr="007A4FB0">
        <w:rPr>
          <w:rStyle w:val="rtbbox1"/>
          <w:rFonts w:ascii="Verdana" w:eastAsia="Times New Roman" w:hAnsi="Verdana"/>
          <w:sz w:val="20"/>
          <w:szCs w:val="20"/>
        </w:rPr>
        <w:t>stadig</w:t>
      </w: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mange udfordringer, den stadig alt for høje ungdomsledighed</w:t>
      </w:r>
      <w:r w:rsidR="0008381F" w:rsidRPr="007A4FB0">
        <w:rPr>
          <w:rStyle w:val="rtbbox1"/>
          <w:rFonts w:ascii="Verdana" w:eastAsia="Times New Roman" w:hAnsi="Verdana"/>
          <w:sz w:val="20"/>
          <w:szCs w:val="20"/>
        </w:rPr>
        <w:t>, problemer</w:t>
      </w:r>
      <w:r w:rsidR="007B3D7B" w:rsidRPr="007A4FB0">
        <w:rPr>
          <w:rStyle w:val="rtbbox1"/>
          <w:rFonts w:ascii="Verdana" w:eastAsia="Times New Roman" w:hAnsi="Verdana"/>
          <w:sz w:val="20"/>
          <w:szCs w:val="20"/>
        </w:rPr>
        <w:t>ne</w:t>
      </w:r>
      <w:r w:rsidR="0008381F" w:rsidRPr="007A4FB0">
        <w:rPr>
          <w:rStyle w:val="rtbbox1"/>
          <w:rFonts w:ascii="Verdana" w:eastAsia="Times New Roman" w:hAnsi="Verdana"/>
          <w:sz w:val="20"/>
          <w:szCs w:val="20"/>
        </w:rPr>
        <w:t xml:space="preserve"> ved social dumping, arbejdsulykker og nedslidninger, overenskomstaftaler, uddannelser osv.</w:t>
      </w:r>
    </w:p>
    <w:p w:rsidR="007B3D7B" w:rsidRPr="007A4FB0" w:rsidRDefault="007B3D7B" w:rsidP="001D21BA">
      <w:pPr>
        <w:spacing w:line="288" w:lineRule="atLeast"/>
        <w:rPr>
          <w:rStyle w:val="rtbbox1"/>
          <w:rFonts w:ascii="Verdana" w:eastAsia="Times New Roman" w:hAnsi="Verdana"/>
          <w:color w:val="555555"/>
          <w:sz w:val="20"/>
          <w:szCs w:val="20"/>
        </w:rPr>
      </w:pPr>
    </w:p>
    <w:p w:rsidR="00ED155C" w:rsidRPr="007A4FB0" w:rsidRDefault="007A4FB0" w:rsidP="00A32707">
      <w:pPr>
        <w:rPr>
          <w:rStyle w:val="rtbbox1"/>
          <w:rFonts w:ascii="Verdana" w:eastAsia="Times New Roman" w:hAnsi="Verdana"/>
          <w:sz w:val="20"/>
          <w:szCs w:val="20"/>
        </w:rPr>
      </w:pPr>
      <w:r>
        <w:rPr>
          <w:rStyle w:val="rtbbox1"/>
          <w:rFonts w:ascii="Verdana" w:eastAsia="Times New Roman" w:hAnsi="Verdana"/>
          <w:sz w:val="20"/>
          <w:szCs w:val="20"/>
        </w:rPr>
        <w:t xml:space="preserve">Vi </w:t>
      </w:r>
      <w:r w:rsidR="00ED155C" w:rsidRPr="007A4FB0">
        <w:rPr>
          <w:rStyle w:val="rtbbox1"/>
          <w:rFonts w:ascii="Verdana" w:eastAsia="Times New Roman" w:hAnsi="Verdana"/>
          <w:sz w:val="20"/>
          <w:szCs w:val="20"/>
        </w:rPr>
        <w:t xml:space="preserve">tror </w:t>
      </w:r>
      <w:proofErr w:type="gramStart"/>
      <w:r w:rsidR="00ED155C" w:rsidRPr="007A4FB0">
        <w:rPr>
          <w:rStyle w:val="rtbbox1"/>
          <w:rFonts w:ascii="Verdana" w:eastAsia="Times New Roman" w:hAnsi="Verdana"/>
          <w:sz w:val="20"/>
          <w:szCs w:val="20"/>
        </w:rPr>
        <w:t>på</w:t>
      </w:r>
      <w:r>
        <w:rPr>
          <w:rStyle w:val="rtbbox1"/>
          <w:rFonts w:ascii="Verdana" w:eastAsia="Times New Roman" w:hAnsi="Verdana"/>
          <w:sz w:val="20"/>
          <w:szCs w:val="20"/>
        </w:rPr>
        <w:t xml:space="preserve">, </w:t>
      </w:r>
      <w:r w:rsidR="00ED155C" w:rsidRPr="007A4FB0">
        <w:rPr>
          <w:rStyle w:val="rtbbox1"/>
          <w:rFonts w:ascii="Verdana" w:eastAsia="Times New Roman" w:hAnsi="Verdana"/>
          <w:sz w:val="20"/>
          <w:szCs w:val="20"/>
        </w:rPr>
        <w:t xml:space="preserve"> at</w:t>
      </w:r>
      <w:proofErr w:type="gramEnd"/>
      <w:r w:rsidR="00ED155C" w:rsidRPr="007A4FB0">
        <w:rPr>
          <w:rStyle w:val="rtbbox1"/>
          <w:rFonts w:ascii="Verdana" w:eastAsia="Times New Roman" w:hAnsi="Verdana"/>
          <w:sz w:val="20"/>
          <w:szCs w:val="20"/>
        </w:rPr>
        <w:t xml:space="preserve"> vi vil få en kongres, hvor vi i Blik- og Rørarbejderforbundet viser nogle de skridt der skal tages mod de ”Nye udfordringer- Nye løsninger”</w:t>
      </w:r>
      <w:r w:rsidR="00ED155C" w:rsidRPr="007A4FB0">
        <w:rPr>
          <w:rStyle w:val="rtbbox1"/>
          <w:rFonts w:ascii="Verdana" w:eastAsia="Times New Roman" w:hAnsi="Verdana"/>
          <w:sz w:val="20"/>
          <w:szCs w:val="20"/>
        </w:rPr>
        <w:br/>
      </w:r>
    </w:p>
    <w:p w:rsidR="001D21BA" w:rsidRPr="007A4FB0" w:rsidRDefault="001D21BA" w:rsidP="001D21BA">
      <w:pPr>
        <w:pStyle w:val="NormalWeb"/>
        <w:rPr>
          <w:sz w:val="20"/>
          <w:szCs w:val="20"/>
        </w:rPr>
      </w:pPr>
      <w:r w:rsidRPr="007A4FB0">
        <w:rPr>
          <w:rStyle w:val="Strk"/>
          <w:sz w:val="20"/>
          <w:szCs w:val="20"/>
        </w:rPr>
        <w:t>"Min generations største opdagelse er, at mennesker kan ændre deres liv ved at ændre deres indstilling."</w:t>
      </w:r>
      <w:r w:rsidRPr="007A4FB0">
        <w:rPr>
          <w:sz w:val="20"/>
          <w:szCs w:val="20"/>
        </w:rPr>
        <w:t xml:space="preserve"> </w:t>
      </w:r>
    </w:p>
    <w:p w:rsidR="001D21BA" w:rsidRPr="007A4FB0" w:rsidRDefault="001D21BA" w:rsidP="001D21BA">
      <w:pPr>
        <w:pStyle w:val="NormalWeb"/>
        <w:rPr>
          <w:sz w:val="20"/>
          <w:szCs w:val="20"/>
        </w:rPr>
      </w:pPr>
      <w:r w:rsidRPr="007A4FB0">
        <w:rPr>
          <w:rStyle w:val="Fremhv"/>
          <w:sz w:val="20"/>
          <w:szCs w:val="20"/>
        </w:rPr>
        <w:t>Albert Schweizer</w:t>
      </w:r>
    </w:p>
    <w:p w:rsidR="001D21BA" w:rsidRPr="007A4FB0" w:rsidRDefault="001D21BA" w:rsidP="00A32707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ED155C" w:rsidRPr="007A4FB0" w:rsidRDefault="00ED155C" w:rsidP="00FB1066">
      <w:pPr>
        <w:jc w:val="center"/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>Velkommen til kongressen</w:t>
      </w:r>
    </w:p>
    <w:p w:rsidR="00ED155C" w:rsidRPr="007A4FB0" w:rsidRDefault="00ED155C" w:rsidP="00FB1066">
      <w:pPr>
        <w:jc w:val="center"/>
        <w:rPr>
          <w:rStyle w:val="rtbbox1"/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>Forbundsformand Max Meyer</w:t>
      </w:r>
    </w:p>
    <w:p w:rsidR="00ED155C" w:rsidRPr="007A4FB0" w:rsidRDefault="00ED155C" w:rsidP="00FB1066">
      <w:pPr>
        <w:jc w:val="center"/>
        <w:rPr>
          <w:rStyle w:val="rtbbox1"/>
          <w:rFonts w:ascii="Verdana" w:eastAsia="Times New Roman" w:hAnsi="Verdana"/>
          <w:sz w:val="20"/>
          <w:szCs w:val="20"/>
        </w:rPr>
      </w:pPr>
    </w:p>
    <w:p w:rsidR="00ED155C" w:rsidRPr="007A4FB0" w:rsidRDefault="00ED155C" w:rsidP="00A32707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ED155C" w:rsidRPr="007A4FB0" w:rsidRDefault="00ED155C" w:rsidP="00A32707">
      <w:pPr>
        <w:rPr>
          <w:rStyle w:val="rtbbox1"/>
          <w:rFonts w:ascii="Verdana" w:eastAsia="Times New Roman" w:hAnsi="Verdana"/>
          <w:sz w:val="20"/>
          <w:szCs w:val="20"/>
        </w:rPr>
      </w:pPr>
    </w:p>
    <w:p w:rsidR="00A32707" w:rsidRPr="007A4FB0" w:rsidRDefault="00871F6A" w:rsidP="00FB1066">
      <w:pPr>
        <w:rPr>
          <w:rFonts w:ascii="Verdana" w:eastAsia="Times New Roman" w:hAnsi="Verdana"/>
          <w:sz w:val="20"/>
          <w:szCs w:val="20"/>
        </w:rPr>
      </w:pPr>
      <w:r w:rsidRPr="007A4FB0">
        <w:rPr>
          <w:rStyle w:val="rtbbox1"/>
          <w:rFonts w:ascii="Verdana" w:eastAsia="Times New Roman" w:hAnsi="Verdana"/>
          <w:sz w:val="20"/>
          <w:szCs w:val="20"/>
        </w:rPr>
        <w:t xml:space="preserve">  </w:t>
      </w:r>
    </w:p>
    <w:p w:rsidR="00102763" w:rsidRPr="007A4FB0" w:rsidRDefault="00102763">
      <w:pPr>
        <w:rPr>
          <w:rFonts w:ascii="Verdana" w:hAnsi="Verdana"/>
          <w:sz w:val="20"/>
          <w:szCs w:val="20"/>
        </w:rPr>
      </w:pPr>
    </w:p>
    <w:sectPr w:rsidR="00102763" w:rsidRPr="007A4F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7DB137C"/>
    <w:multiLevelType w:val="multilevel"/>
    <w:tmpl w:val="4FA4B8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537B9"/>
    <w:multiLevelType w:val="hybridMultilevel"/>
    <w:tmpl w:val="C3869C0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07"/>
    <w:rsid w:val="0008381F"/>
    <w:rsid w:val="00102763"/>
    <w:rsid w:val="00195CF2"/>
    <w:rsid w:val="001D21BA"/>
    <w:rsid w:val="00267D60"/>
    <w:rsid w:val="007A4FB0"/>
    <w:rsid w:val="007B3D7B"/>
    <w:rsid w:val="00871F6A"/>
    <w:rsid w:val="00A32707"/>
    <w:rsid w:val="00A962AC"/>
    <w:rsid w:val="00BF11CB"/>
    <w:rsid w:val="00ED155C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1866AB-BEFC-4566-9488-571773A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70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rtbbox1">
    <w:name w:val="rtbbox1"/>
    <w:basedOn w:val="Standardskrifttypeiafsnit"/>
    <w:rsid w:val="00A32707"/>
  </w:style>
  <w:style w:type="paragraph" w:styleId="NormalWeb">
    <w:name w:val="Normal (Web)"/>
    <w:basedOn w:val="Normal"/>
    <w:uiPriority w:val="99"/>
    <w:semiHidden/>
    <w:unhideWhenUsed/>
    <w:rsid w:val="001D21BA"/>
    <w:pPr>
      <w:spacing w:before="75" w:after="150"/>
    </w:pPr>
    <w:rPr>
      <w:rFonts w:ascii="Verdana" w:eastAsia="Times New Roman" w:hAnsi="Verdana"/>
      <w:color w:val="333333"/>
      <w:sz w:val="17"/>
      <w:szCs w:val="17"/>
    </w:rPr>
  </w:style>
  <w:style w:type="character" w:styleId="Strk">
    <w:name w:val="Strong"/>
    <w:basedOn w:val="Standardskrifttypeiafsnit"/>
    <w:uiPriority w:val="22"/>
    <w:qFormat/>
    <w:rsid w:val="001D21BA"/>
    <w:rPr>
      <w:b/>
      <w:bCs/>
    </w:rPr>
  </w:style>
  <w:style w:type="character" w:styleId="Fremhv">
    <w:name w:val="Emphasis"/>
    <w:basedOn w:val="Standardskrifttypeiafsnit"/>
    <w:uiPriority w:val="20"/>
    <w:qFormat/>
    <w:rsid w:val="001D21B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4FB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4FB0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055">
          <w:marLeft w:val="0"/>
          <w:marRight w:val="0"/>
          <w:marTop w:val="0"/>
          <w:marBottom w:val="0"/>
          <w:divBdr>
            <w:top w:val="single" w:sz="2" w:space="5" w:color="999999"/>
            <w:left w:val="single" w:sz="2" w:space="8" w:color="999999"/>
            <w:bottom w:val="single" w:sz="2" w:space="23" w:color="999999"/>
            <w:right w:val="single" w:sz="2" w:space="8" w:color="999999"/>
          </w:divBdr>
          <w:divsChild>
            <w:div w:id="18432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528">
                  <w:marLeft w:val="150"/>
                  <w:marRight w:val="0"/>
                  <w:marTop w:val="0"/>
                  <w:marBottom w:val="0"/>
                  <w:divBdr>
                    <w:top w:val="single" w:sz="2" w:space="2" w:color="CCCCCC"/>
                    <w:left w:val="single" w:sz="2" w:space="18" w:color="CCCCCC"/>
                    <w:bottom w:val="single" w:sz="2" w:space="15" w:color="CCCCCC"/>
                    <w:right w:val="single" w:sz="2" w:space="18" w:color="CCCCCC"/>
                  </w:divBdr>
                </w:div>
              </w:divsChild>
            </w:div>
          </w:divsChild>
        </w:div>
      </w:divsChild>
    </w:div>
    <w:div w:id="172117496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210">
          <w:marLeft w:val="0"/>
          <w:marRight w:val="0"/>
          <w:marTop w:val="465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Blik og Rør arbejderforbundet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Tina Andersen</cp:lastModifiedBy>
  <cp:revision>2</cp:revision>
  <cp:lastPrinted>2014-10-16T14:01:00Z</cp:lastPrinted>
  <dcterms:created xsi:type="dcterms:W3CDTF">2014-10-21T13:24:00Z</dcterms:created>
  <dcterms:modified xsi:type="dcterms:W3CDTF">2014-10-21T13:24:00Z</dcterms:modified>
</cp:coreProperties>
</file>