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BF" w:rsidRPr="00CD20DF" w:rsidRDefault="00CD20DF" w:rsidP="00CD20DF">
      <w:pPr>
        <w:pStyle w:val="Listeafsnit"/>
        <w:ind w:left="1440"/>
        <w:jc w:val="center"/>
        <w:rPr>
          <w:b/>
          <w:sz w:val="28"/>
        </w:rPr>
      </w:pPr>
      <w:r>
        <w:rPr>
          <w:b/>
          <w:sz w:val="28"/>
        </w:rPr>
        <w:t xml:space="preserve">1- </w:t>
      </w:r>
      <w:r w:rsidR="007717BF" w:rsidRPr="00CD20DF">
        <w:rPr>
          <w:b/>
          <w:sz w:val="28"/>
        </w:rPr>
        <w:t>Arbejdsmiljø</w:t>
      </w:r>
      <w:r w:rsidRPr="00CD20DF">
        <w:rPr>
          <w:b/>
          <w:sz w:val="28"/>
        </w:rPr>
        <w:t xml:space="preserve"> </w:t>
      </w:r>
    </w:p>
    <w:p w:rsidR="007717BF" w:rsidRPr="007717BF" w:rsidRDefault="007717BF" w:rsidP="007717BF">
      <w:r w:rsidRPr="007717BF">
        <w:rPr>
          <w:b/>
        </w:rPr>
        <w:t>Formål</w:t>
      </w:r>
      <w:r w:rsidR="0000751F">
        <w:rPr>
          <w:b/>
        </w:rPr>
        <w:t xml:space="preserve"> </w:t>
      </w:r>
      <w:r w:rsidR="0000751F">
        <w:rPr>
          <w:b/>
        </w:rPr>
        <w:br/>
      </w:r>
      <w:r w:rsidRPr="007717BF">
        <w:t>Blik- og Rørarbejderforbundet arbejder for</w:t>
      </w:r>
      <w:r w:rsidR="00D37272">
        <w:t xml:space="preserve"> et godt og sikkert arbejdsmiljø i VVS- og skorstensfejerbranchen. </w:t>
      </w:r>
      <w:r w:rsidRPr="007717BF">
        <w:t xml:space="preserve">Risikoen for arbejdsulykker, fysisk og psykisk nedslidning, skal </w:t>
      </w:r>
      <w:r w:rsidR="00D37272">
        <w:t xml:space="preserve">minimeres ved en systematisk </w:t>
      </w:r>
      <w:r w:rsidRPr="007717BF">
        <w:t>forebyggende indsats på alle planer.</w:t>
      </w:r>
    </w:p>
    <w:p w:rsidR="007F1633" w:rsidRDefault="007717BF" w:rsidP="007F1633">
      <w:r w:rsidRPr="007717BF">
        <w:rPr>
          <w:b/>
        </w:rPr>
        <w:t>Baggrund</w:t>
      </w:r>
      <w:r w:rsidR="0000751F">
        <w:rPr>
          <w:b/>
        </w:rPr>
        <w:br/>
      </w:r>
      <w:r w:rsidR="00CC6523">
        <w:t xml:space="preserve">Trods </w:t>
      </w:r>
      <w:r w:rsidR="007F1633">
        <w:t xml:space="preserve">masser af </w:t>
      </w:r>
      <w:r w:rsidR="00CC6523">
        <w:t xml:space="preserve">gode </w:t>
      </w:r>
      <w:r w:rsidR="007F1633">
        <w:t xml:space="preserve">initiativer og fokus på et godt og sikkert arbejdsmiljø er </w:t>
      </w:r>
      <w:r w:rsidR="00CC6523">
        <w:t xml:space="preserve">risikoen for at komme til </w:t>
      </w:r>
      <w:r w:rsidR="006F1057">
        <w:t>skade</w:t>
      </w:r>
      <w:r w:rsidR="00CC6523">
        <w:t xml:space="preserve"> </w:t>
      </w:r>
      <w:r w:rsidR="007F1633">
        <w:t xml:space="preserve">fortsat </w:t>
      </w:r>
      <w:r w:rsidR="00CC6523">
        <w:t>for stor i VVS- og skorstensfejerbranchen</w:t>
      </w:r>
      <w:r w:rsidR="007F1633">
        <w:t>. Fravær i forbindelse med ulykker, nedslidning og dårligt psykisk arbejdsmiljø koster samfundet masser af ressourcer</w:t>
      </w:r>
      <w:r w:rsidR="000B04DD">
        <w:t xml:space="preserve"> </w:t>
      </w:r>
      <w:r w:rsidR="000B04DD" w:rsidRPr="000B04DD">
        <w:rPr>
          <w:highlight w:val="yellow"/>
        </w:rPr>
        <w:t>og har store menneskelige omkostninger for den enkelte</w:t>
      </w:r>
      <w:r w:rsidR="007F1633" w:rsidRPr="00E4465E">
        <w:rPr>
          <w:highlight w:val="yellow"/>
        </w:rPr>
        <w:t xml:space="preserve">, </w:t>
      </w:r>
      <w:r w:rsidR="00E4465E" w:rsidRPr="00E4465E">
        <w:rPr>
          <w:highlight w:val="yellow"/>
        </w:rPr>
        <w:t>hvilket</w:t>
      </w:r>
      <w:r w:rsidR="00E4465E">
        <w:t xml:space="preserve"> </w:t>
      </w:r>
      <w:r w:rsidR="007F1633">
        <w:t xml:space="preserve">vi som samfund hverken kan eller skal acceptere. </w:t>
      </w:r>
    </w:p>
    <w:p w:rsidR="00D9538B" w:rsidRDefault="00D9538B" w:rsidP="00D9538B">
      <w:r>
        <w:t xml:space="preserve">Arbejdsmiljøloven pålægger ansvaret for et godt og sikkert arbejdsmiljø hos virksomhederne. Blik- og Rørarbejderforbundet står klar til at bistå </w:t>
      </w:r>
      <w:r w:rsidR="00CF7383">
        <w:t xml:space="preserve">arbejdsmiljørepræsentanter og </w:t>
      </w:r>
      <w:r>
        <w:t xml:space="preserve">virksomhederne med råd, vejledning og gode input der kan bidrage til et bedre arbejdsmiljø for landets </w:t>
      </w:r>
      <w:proofErr w:type="spellStart"/>
      <w:r>
        <w:t>VVS’ere</w:t>
      </w:r>
      <w:proofErr w:type="spellEnd"/>
      <w:r>
        <w:t xml:space="preserve"> og skorstensfejere.</w:t>
      </w:r>
    </w:p>
    <w:p w:rsidR="00D9538B" w:rsidRDefault="00D9538B" w:rsidP="00D9538B">
      <w:r>
        <w:t xml:space="preserve">Et godt arbejdsmiljø sikres primært ved at virksomhederne prioriterer dette helt på niveau med den faglige kvalitet. Lokalt har de valgte arbejdsmiljørepræsentanter en særlig rolle som nøglepersoner i arbejdet for et sundt og sikkert arbejdsmiljø, og deres arbejde skal støttes og udvikles på alle planer. </w:t>
      </w:r>
    </w:p>
    <w:p w:rsidR="007F1633" w:rsidRDefault="007F1633" w:rsidP="00D9538B">
      <w:r>
        <w:t>Et godt arbejdsmiljø handler om</w:t>
      </w:r>
      <w:r w:rsidR="00D9538B">
        <w:t xml:space="preserve">, </w:t>
      </w:r>
      <w:r>
        <w:t xml:space="preserve">at alle </w:t>
      </w:r>
      <w:r w:rsidR="00D9538B">
        <w:t xml:space="preserve">skal </w:t>
      </w:r>
      <w:r>
        <w:t>blive mere bevidste om at et godt arbejdsmiljø ikke kun i højere grad sikrer førligheden i alderdommen, men også bidrager positivt til virksomhedernes bundlinje.</w:t>
      </w:r>
    </w:p>
    <w:p w:rsidR="007717BF" w:rsidRPr="007717BF" w:rsidRDefault="007717BF" w:rsidP="007717BF">
      <w:r w:rsidRPr="007717BF">
        <w:t>Ny teknologi, produktudvikling og bedre organisering af arbejdet i firmaerne er også veje til et bedre arbejdsmiljø, ligesom integrering af arbejdsmiljøet fra start af skal forlanges af bygherrer, rådgivere og arkitekter.</w:t>
      </w:r>
    </w:p>
    <w:p w:rsidR="007717BF" w:rsidRDefault="008E321A" w:rsidP="007717BF">
      <w:r>
        <w:rPr>
          <w:b/>
        </w:rPr>
        <w:t>I</w:t>
      </w:r>
      <w:r w:rsidRPr="007717BF">
        <w:rPr>
          <w:b/>
        </w:rPr>
        <w:t>ndsatsområde</w:t>
      </w:r>
      <w:r>
        <w:rPr>
          <w:b/>
        </w:rPr>
        <w:t>r</w:t>
      </w:r>
      <w:r w:rsidRPr="007717BF">
        <w:rPr>
          <w:b/>
        </w:rPr>
        <w:t xml:space="preserve"> </w:t>
      </w:r>
      <w:r w:rsidR="0000751F">
        <w:rPr>
          <w:b/>
        </w:rPr>
        <w:br/>
      </w:r>
      <w:r w:rsidR="007717BF" w:rsidRPr="007717BF">
        <w:t>I den kommende kongresperiode skal der arbejdes for</w:t>
      </w:r>
      <w:r w:rsidR="00F7752B">
        <w:t xml:space="preserve"> at</w:t>
      </w:r>
      <w:r w:rsidR="007717BF" w:rsidRPr="007717BF">
        <w:t>:</w:t>
      </w:r>
    </w:p>
    <w:p w:rsidR="00D9538B" w:rsidRDefault="00D9538B" w:rsidP="00D9538B">
      <w:pPr>
        <w:pStyle w:val="Listeafsnit"/>
        <w:numPr>
          <w:ilvl w:val="0"/>
          <w:numId w:val="1"/>
        </w:numPr>
      </w:pPr>
      <w:r w:rsidRPr="00D9538B">
        <w:t xml:space="preserve">Virksomhederne får inddraget arbejdsmiljøet som et højt prioriteret tema </w:t>
      </w:r>
      <w:r w:rsidRPr="000B04DD">
        <w:rPr>
          <w:highlight w:val="yellow"/>
        </w:rPr>
        <w:t xml:space="preserve">i </w:t>
      </w:r>
      <w:r w:rsidR="000B04DD" w:rsidRPr="000B04DD">
        <w:rPr>
          <w:highlight w:val="yellow"/>
        </w:rPr>
        <w:t>den daglige drift</w:t>
      </w:r>
      <w:r w:rsidR="000B04DD">
        <w:t xml:space="preserve"> </w:t>
      </w:r>
      <w:r w:rsidR="000B04DD" w:rsidRPr="000B04DD">
        <w:rPr>
          <w:highlight w:val="green"/>
        </w:rPr>
        <w:t>virksomhederne</w:t>
      </w:r>
      <w:r w:rsidRPr="00D9538B">
        <w:t>. Det skal fx være tydeligere, at investering i et godt arbejdsmiljø er sundt for økonomien.</w:t>
      </w:r>
    </w:p>
    <w:p w:rsidR="001B692A" w:rsidRDefault="00F7752B" w:rsidP="00D9538B">
      <w:pPr>
        <w:pStyle w:val="Listeafsnit"/>
        <w:numPr>
          <w:ilvl w:val="0"/>
          <w:numId w:val="1"/>
        </w:numPr>
      </w:pPr>
      <w:r>
        <w:t>D</w:t>
      </w:r>
      <w:r w:rsidRPr="007717BF">
        <w:t xml:space="preserve">er kommer </w:t>
      </w:r>
      <w:r w:rsidR="00937EB4">
        <w:t xml:space="preserve">øget </w:t>
      </w:r>
      <w:r w:rsidR="00937EB4" w:rsidRPr="007717BF">
        <w:t xml:space="preserve">politisk </w:t>
      </w:r>
      <w:r w:rsidRPr="007717BF">
        <w:t>fokus på virksomhedernes vilje til at overholde</w:t>
      </w:r>
      <w:r>
        <w:t xml:space="preserve"> </w:t>
      </w:r>
      <w:r w:rsidR="00937EB4">
        <w:t>lov</w:t>
      </w:r>
      <w:r w:rsidR="00D9538B">
        <w:t>krav</w:t>
      </w:r>
      <w:r w:rsidR="00937EB4">
        <w:t>ene</w:t>
      </w:r>
      <w:r w:rsidR="00D9538B">
        <w:t xml:space="preserve"> </w:t>
      </w:r>
      <w:r w:rsidR="00D9538B" w:rsidRPr="000B04DD">
        <w:rPr>
          <w:highlight w:val="green"/>
        </w:rPr>
        <w:t xml:space="preserve">om </w:t>
      </w:r>
      <w:r w:rsidR="00937EB4" w:rsidRPr="000B04DD">
        <w:rPr>
          <w:highlight w:val="green"/>
        </w:rPr>
        <w:t xml:space="preserve">en </w:t>
      </w:r>
      <w:r w:rsidR="00D9538B" w:rsidRPr="000B04DD">
        <w:rPr>
          <w:highlight w:val="green"/>
        </w:rPr>
        <w:t xml:space="preserve">årlig drøftelse </w:t>
      </w:r>
      <w:r w:rsidR="00D9538B" w:rsidRPr="00E4465E">
        <w:t>af</w:t>
      </w:r>
      <w:r w:rsidR="00D9538B">
        <w:t xml:space="preserve"> arbejdsmiljøet</w:t>
      </w:r>
      <w:r w:rsidR="00937EB4">
        <w:t xml:space="preserve"> og </w:t>
      </w:r>
      <w:r w:rsidR="00D9538B">
        <w:t>supplerende uddannelse</w:t>
      </w:r>
      <w:r w:rsidR="00937EB4">
        <w:t xml:space="preserve"> til arbejdsmiljørepræsentanter</w:t>
      </w:r>
      <w:r w:rsidRPr="007717BF">
        <w:t>.</w:t>
      </w:r>
    </w:p>
    <w:p w:rsidR="00F7752B" w:rsidRDefault="00F7752B" w:rsidP="001B692A">
      <w:pPr>
        <w:pStyle w:val="Listeafsnit"/>
        <w:numPr>
          <w:ilvl w:val="0"/>
          <w:numId w:val="1"/>
        </w:numPr>
      </w:pPr>
      <w:r>
        <w:t>S</w:t>
      </w:r>
      <w:r w:rsidRPr="007717BF">
        <w:t>ygefravær grundet dårligt arbejdsmiljø i højere grad inddrages i den generelle</w:t>
      </w:r>
      <w:r>
        <w:t xml:space="preserve"> </w:t>
      </w:r>
      <w:r w:rsidRPr="007717BF">
        <w:t>indsats for nedbringelse af sygefravær.</w:t>
      </w:r>
    </w:p>
    <w:p w:rsidR="00CF7383" w:rsidRDefault="00CF7383" w:rsidP="001B692A">
      <w:pPr>
        <w:pStyle w:val="Listeafsnit"/>
        <w:numPr>
          <w:ilvl w:val="0"/>
          <w:numId w:val="1"/>
        </w:numPr>
      </w:pPr>
      <w:r>
        <w:t>Alle arbejdsmiljørepræsentanter kontaktes og besøges mindst en gang årligt.</w:t>
      </w:r>
    </w:p>
    <w:p w:rsidR="00D9538B" w:rsidRDefault="00D9538B" w:rsidP="00D9538B">
      <w:pPr>
        <w:pStyle w:val="Listeafsnit"/>
        <w:numPr>
          <w:ilvl w:val="0"/>
          <w:numId w:val="1"/>
        </w:numPr>
      </w:pPr>
      <w:r>
        <w:t>D</w:t>
      </w:r>
      <w:r w:rsidRPr="00D9538B">
        <w:t xml:space="preserve">er </w:t>
      </w:r>
      <w:r w:rsidR="00937EB4" w:rsidRPr="00D9538B">
        <w:t xml:space="preserve">politisk </w:t>
      </w:r>
      <w:r w:rsidRPr="00D9538B">
        <w:t xml:space="preserve">arbejdes for indførsel af princippet ”forureneren betaler”, med sanktioner mod de dårlige virksomheder </w:t>
      </w:r>
      <w:r w:rsidRPr="000B04DD">
        <w:rPr>
          <w:highlight w:val="green"/>
        </w:rPr>
        <w:t>og præmiering af virksomheder med et godt arbejdsmiljø</w:t>
      </w:r>
      <w:r w:rsidRPr="00D9538B">
        <w:t>.</w:t>
      </w:r>
    </w:p>
    <w:p w:rsidR="00F7752B" w:rsidRDefault="00F7752B" w:rsidP="001B692A">
      <w:pPr>
        <w:pStyle w:val="Listeafsnit"/>
        <w:numPr>
          <w:ilvl w:val="0"/>
          <w:numId w:val="1"/>
        </w:numPr>
      </w:pPr>
      <w:r>
        <w:t>S</w:t>
      </w:r>
      <w:r w:rsidRPr="007717BF">
        <w:t xml:space="preserve">tyrke </w:t>
      </w:r>
      <w:r>
        <w:t xml:space="preserve">indsatsen mod ulykker for lærlinge og yngre svende. </w:t>
      </w:r>
    </w:p>
    <w:p w:rsidR="00F7752B" w:rsidRDefault="00F7752B" w:rsidP="001B692A">
      <w:pPr>
        <w:pStyle w:val="Listeafsnit"/>
        <w:numPr>
          <w:ilvl w:val="0"/>
          <w:numId w:val="1"/>
        </w:numPr>
      </w:pPr>
      <w:r>
        <w:t>F</w:t>
      </w:r>
      <w:r w:rsidRPr="007717BF">
        <w:t>å sat mere fokus på indsatse</w:t>
      </w:r>
      <w:r>
        <w:t>n</w:t>
      </w:r>
      <w:r w:rsidRPr="007717BF">
        <w:t xml:space="preserve"> m</w:t>
      </w:r>
      <w:r>
        <w:t>o</w:t>
      </w:r>
      <w:r w:rsidRPr="007717BF">
        <w:t xml:space="preserve">d </w:t>
      </w:r>
      <w:r>
        <w:t xml:space="preserve">dårligt </w:t>
      </w:r>
      <w:r w:rsidRPr="007717BF">
        <w:t>psykisk arbejdsmiljø i virksomhederne.</w:t>
      </w:r>
      <w:r w:rsidRPr="00F7752B">
        <w:t xml:space="preserve"> </w:t>
      </w:r>
    </w:p>
    <w:p w:rsidR="00F7752B" w:rsidRDefault="00F7752B" w:rsidP="007717BF">
      <w:pPr>
        <w:pStyle w:val="Listeafsnit"/>
        <w:numPr>
          <w:ilvl w:val="0"/>
          <w:numId w:val="1"/>
        </w:numPr>
      </w:pPr>
      <w:r>
        <w:t>Arbejde for</w:t>
      </w:r>
      <w:r w:rsidR="007A5C4A">
        <w:t>, at målsætningerne i byggeriets handleplan for nedbringelse af ulykker</w:t>
      </w:r>
      <w:r>
        <w:t xml:space="preserve"> opfyldes</w:t>
      </w:r>
      <w:r w:rsidRPr="007717BF">
        <w:t>.</w:t>
      </w:r>
    </w:p>
    <w:p w:rsidR="007F1633" w:rsidRDefault="00D9538B" w:rsidP="00E443D2">
      <w:pPr>
        <w:pStyle w:val="Listeafsnit"/>
        <w:numPr>
          <w:ilvl w:val="0"/>
          <w:numId w:val="1"/>
        </w:numPr>
      </w:pPr>
      <w:r w:rsidRPr="00D9538B">
        <w:lastRenderedPageBreak/>
        <w:t xml:space="preserve">Få øget fokus på </w:t>
      </w:r>
      <w:r w:rsidR="007E0C26">
        <w:t xml:space="preserve">årsagen til </w:t>
      </w:r>
      <w:r w:rsidRPr="00D9538B">
        <w:t>mange alvorlige ulykker</w:t>
      </w:r>
      <w:r w:rsidR="007E0C26">
        <w:t xml:space="preserve"> som fx </w:t>
      </w:r>
      <w:r w:rsidRPr="00D9538B">
        <w:t xml:space="preserve">faldulykker </w:t>
      </w:r>
      <w:r w:rsidR="007E0C26">
        <w:t>i skorstensfejerbranchen</w:t>
      </w:r>
      <w:r w:rsidRPr="00D9538B">
        <w:t xml:space="preserve"> </w:t>
      </w:r>
      <w:r w:rsidR="007E0C26">
        <w:t xml:space="preserve">og </w:t>
      </w:r>
      <w:r w:rsidRPr="00D9538B">
        <w:t xml:space="preserve">tunge løft i </w:t>
      </w:r>
      <w:proofErr w:type="spellStart"/>
      <w:r w:rsidRPr="00D9538B">
        <w:t>VVS-branchen</w:t>
      </w:r>
      <w:proofErr w:type="spellEnd"/>
      <w:r w:rsidR="007E0C26">
        <w:t xml:space="preserve">, samt få </w:t>
      </w:r>
      <w:r w:rsidRPr="00D9538B">
        <w:t>etableret initiativer til at modvirke dette.</w:t>
      </w:r>
      <w:r w:rsidR="007F1633">
        <w:t xml:space="preserve"> </w:t>
      </w:r>
      <w:r w:rsidR="00E443D2">
        <w:br w:type="page"/>
      </w:r>
    </w:p>
    <w:p w:rsidR="00382980" w:rsidRPr="00382980" w:rsidRDefault="00CD20DF" w:rsidP="00382980">
      <w:pPr>
        <w:jc w:val="center"/>
        <w:rPr>
          <w:b/>
          <w:sz w:val="28"/>
        </w:rPr>
      </w:pPr>
      <w:r>
        <w:rPr>
          <w:b/>
          <w:sz w:val="28"/>
        </w:rPr>
        <w:lastRenderedPageBreak/>
        <w:t xml:space="preserve">2- </w:t>
      </w:r>
      <w:r w:rsidR="00382980" w:rsidRPr="00382980">
        <w:rPr>
          <w:b/>
          <w:sz w:val="28"/>
        </w:rPr>
        <w:t>Beskæftigelsen og arbejdsmarkedet</w:t>
      </w:r>
    </w:p>
    <w:p w:rsidR="00382980" w:rsidRDefault="00382980" w:rsidP="00382980">
      <w:r w:rsidRPr="00382980">
        <w:rPr>
          <w:b/>
        </w:rPr>
        <w:t>Formål</w:t>
      </w:r>
      <w:r w:rsidR="00B27924">
        <w:rPr>
          <w:b/>
        </w:rPr>
        <w:br/>
      </w:r>
      <w:r>
        <w:t xml:space="preserve">Blik- og Rørarbejderforbundets mål er, at alle medlemmer er i beskæftigelse. </w:t>
      </w:r>
    </w:p>
    <w:p w:rsidR="00382980" w:rsidRPr="00B27924" w:rsidRDefault="00B27924" w:rsidP="00382980">
      <w:pPr>
        <w:rPr>
          <w:b/>
        </w:rPr>
      </w:pPr>
      <w:r>
        <w:rPr>
          <w:b/>
        </w:rPr>
        <w:t>Baggrund</w:t>
      </w:r>
      <w:r>
        <w:rPr>
          <w:b/>
        </w:rPr>
        <w:br/>
      </w:r>
      <w:r w:rsidR="00382980">
        <w:t xml:space="preserve">Over den seneste 10-årige periode er beskæftigelsen gået op og ned. Fra en periode med </w:t>
      </w:r>
      <w:r w:rsidR="00CF7383">
        <w:t xml:space="preserve">god </w:t>
      </w:r>
      <w:r w:rsidR="00382980">
        <w:t xml:space="preserve">beskæftigelse i byggeriet </w:t>
      </w:r>
      <w:r w:rsidR="007B5FAB">
        <w:t xml:space="preserve">kostede </w:t>
      </w:r>
      <w:r w:rsidR="00382980">
        <w:t xml:space="preserve">finanskrisen </w:t>
      </w:r>
      <w:r w:rsidR="007B5FAB">
        <w:t xml:space="preserve">masser af arbejdspladser </w:t>
      </w:r>
      <w:r w:rsidR="00382980">
        <w:t xml:space="preserve">i løbet af kort tid. </w:t>
      </w:r>
      <w:r w:rsidR="007B5FAB">
        <w:t xml:space="preserve">Dansk økonomi er igen i fremdrift, beskæftigelsen vokser, og de fremtidige forudsigelser er positive. </w:t>
      </w:r>
      <w:r w:rsidR="007B5FAB" w:rsidRPr="00E443D2">
        <w:rPr>
          <w:highlight w:val="green"/>
        </w:rPr>
        <w:t xml:space="preserve">Således </w:t>
      </w:r>
      <w:r w:rsidR="00382980" w:rsidRPr="00E443D2">
        <w:rPr>
          <w:highlight w:val="green"/>
        </w:rPr>
        <w:t xml:space="preserve">meldes </w:t>
      </w:r>
      <w:r w:rsidR="007B5FAB" w:rsidRPr="00E443D2">
        <w:rPr>
          <w:highlight w:val="green"/>
        </w:rPr>
        <w:t xml:space="preserve">der </w:t>
      </w:r>
      <w:r w:rsidR="00382980" w:rsidRPr="00E443D2">
        <w:rPr>
          <w:highlight w:val="green"/>
        </w:rPr>
        <w:t>om mangel på håndværkere i nær fremtid.</w:t>
      </w:r>
    </w:p>
    <w:p w:rsidR="00382980" w:rsidRDefault="00CF7383" w:rsidP="00382980">
      <w:r>
        <w:t xml:space="preserve">Alle i </w:t>
      </w:r>
      <w:r w:rsidR="007B5FAB">
        <w:t xml:space="preserve">beskæftigelse er ikke kun et mål for den enkelte. </w:t>
      </w:r>
      <w:r w:rsidR="00A15110">
        <w:t xml:space="preserve">Høj andel af beskæftigede er </w:t>
      </w:r>
      <w:r w:rsidR="007B5FAB">
        <w:t xml:space="preserve">også en gevinst for samfundet, ligesom </w:t>
      </w:r>
      <w:r w:rsidR="00A15110">
        <w:t xml:space="preserve">det har </w:t>
      </w:r>
      <w:r w:rsidR="005A062D">
        <w:t xml:space="preserve">væsentlig </w:t>
      </w:r>
      <w:r w:rsidR="00A15110">
        <w:t xml:space="preserve">betydning for </w:t>
      </w:r>
      <w:r w:rsidR="007B5FAB">
        <w:t xml:space="preserve">at opnå </w:t>
      </w:r>
      <w:r w:rsidR="00A15110">
        <w:t xml:space="preserve">fagpolitiske resultater, som igen forbedrer den enkeltes </w:t>
      </w:r>
      <w:r w:rsidR="007B5FAB">
        <w:t>løn- og arbejdsvilkår</w:t>
      </w:r>
      <w:r w:rsidR="00A15110">
        <w:t>.</w:t>
      </w:r>
      <w:r w:rsidR="0000751F">
        <w:t xml:space="preserve"> </w:t>
      </w:r>
      <w:r w:rsidR="00A15110">
        <w:t xml:space="preserve">Som </w:t>
      </w:r>
      <w:r w:rsidR="005A062D">
        <w:t>fag</w:t>
      </w:r>
      <w:r w:rsidR="00A15110">
        <w:t xml:space="preserve">forbund </w:t>
      </w:r>
      <w:r w:rsidR="005A062D">
        <w:t xml:space="preserve">skal der </w:t>
      </w:r>
      <w:r w:rsidR="00382980">
        <w:t>agere</w:t>
      </w:r>
      <w:r w:rsidR="005A062D">
        <w:t xml:space="preserve">s </w:t>
      </w:r>
      <w:r w:rsidR="00382980">
        <w:t xml:space="preserve">politisk på hele </w:t>
      </w:r>
      <w:r w:rsidR="00A15110">
        <w:t xml:space="preserve">den del af </w:t>
      </w:r>
      <w:r w:rsidR="00382980">
        <w:t xml:space="preserve">beskæftigelsesområdet, </w:t>
      </w:r>
      <w:r w:rsidR="00A15110">
        <w:t xml:space="preserve">som </w:t>
      </w:r>
      <w:r w:rsidR="005A062D">
        <w:t xml:space="preserve">enten </w:t>
      </w:r>
      <w:r w:rsidR="00A15110">
        <w:t>har</w:t>
      </w:r>
      <w:r w:rsidR="005A062D">
        <w:t xml:space="preserve"> eller vil få</w:t>
      </w:r>
      <w:r w:rsidR="00A15110">
        <w:t xml:space="preserve"> betydning for </w:t>
      </w:r>
      <w:r w:rsidR="009F58EE">
        <w:t xml:space="preserve">ansatte i </w:t>
      </w:r>
      <w:r w:rsidR="00382980">
        <w:t xml:space="preserve">byggeriet og </w:t>
      </w:r>
      <w:r w:rsidR="009F58EE">
        <w:t>i skorstensfejerbranchen</w:t>
      </w:r>
      <w:r w:rsidR="00382980">
        <w:t>.</w:t>
      </w:r>
    </w:p>
    <w:p w:rsidR="00382980" w:rsidRDefault="009F58EE" w:rsidP="00382980">
      <w:r>
        <w:t xml:space="preserve">Ansvaret for den fremtidige udvikling af såvel </w:t>
      </w:r>
      <w:proofErr w:type="spellStart"/>
      <w:r>
        <w:t>VVS-branchen</w:t>
      </w:r>
      <w:proofErr w:type="spellEnd"/>
      <w:r>
        <w:t xml:space="preserve"> og skorstensfejerbranchen bør ikke overlades til arbejdsgiverne. </w:t>
      </w:r>
      <w:r w:rsidR="008111B0" w:rsidRPr="008111B0">
        <w:t xml:space="preserve">Det skyldes at arbejdsgiverne inden for VVS branchen og </w:t>
      </w:r>
      <w:proofErr w:type="spellStart"/>
      <w:proofErr w:type="gramStart"/>
      <w:r w:rsidR="008111B0" w:rsidRPr="008111B0">
        <w:t>skorstensfejerlauget</w:t>
      </w:r>
      <w:proofErr w:type="spellEnd"/>
      <w:r w:rsidR="008111B0" w:rsidRPr="008111B0">
        <w:t xml:space="preserve">  ikke</w:t>
      </w:r>
      <w:proofErr w:type="gramEnd"/>
      <w:r w:rsidR="008111B0" w:rsidRPr="008111B0">
        <w:t xml:space="preserve"> har været gode nok til at opsøge og skabe ny arbejdsområder og derved nye arbejdspladser</w:t>
      </w:r>
      <w:r w:rsidR="008111B0">
        <w:t xml:space="preserve">. </w:t>
      </w:r>
      <w:r w:rsidR="008111B0" w:rsidRPr="008111B0">
        <w:rPr>
          <w:highlight w:val="yellow"/>
        </w:rPr>
        <w:t>Særligt ikke i VVS branchen, hvor antallet af beskæftigede siden 2004</w:t>
      </w:r>
      <w:r w:rsidR="002E734C">
        <w:rPr>
          <w:highlight w:val="yellow"/>
        </w:rPr>
        <w:t xml:space="preserve"> er</w:t>
      </w:r>
      <w:r w:rsidR="008111B0" w:rsidRPr="008111B0">
        <w:rPr>
          <w:highlight w:val="yellow"/>
        </w:rPr>
        <w:t xml:space="preserve"> faldet med ca. 2000 personer. </w:t>
      </w:r>
      <w:r w:rsidRPr="008111B0">
        <w:rPr>
          <w:highlight w:val="yellow"/>
        </w:rPr>
        <w:t xml:space="preserve">Blik- og Rørarbejderforbundet </w:t>
      </w:r>
      <w:r w:rsidR="00031CBF" w:rsidRPr="008111B0">
        <w:rPr>
          <w:highlight w:val="yellow"/>
        </w:rPr>
        <w:t xml:space="preserve">er </w:t>
      </w:r>
      <w:r w:rsidRPr="008111B0">
        <w:rPr>
          <w:highlight w:val="yellow"/>
        </w:rPr>
        <w:t>klar til at tage sin del af ansvaret for udviklingen af de brancher, hvor medlemmerne er beskæftiget.</w:t>
      </w:r>
    </w:p>
    <w:p w:rsidR="00382980" w:rsidRDefault="009F58EE" w:rsidP="00382980">
      <w:r>
        <w:t>På i</w:t>
      </w:r>
      <w:r w:rsidR="00382980">
        <w:t>ndustrien</w:t>
      </w:r>
      <w:r>
        <w:t xml:space="preserve">s område har parterne været </w:t>
      </w:r>
      <w:r w:rsidR="00382980">
        <w:t>gode til at sætte dagsorden fo</w:t>
      </w:r>
      <w:r>
        <w:t>r</w:t>
      </w:r>
      <w:r w:rsidR="00382980">
        <w:t xml:space="preserve"> vækst i Danmark</w:t>
      </w:r>
      <w:r>
        <w:t xml:space="preserve">. I samme grad skal </w:t>
      </w:r>
      <w:r w:rsidR="005A062D">
        <w:t>Blik- og Rørarbejderforbundet</w:t>
      </w:r>
      <w:r w:rsidR="006074E9">
        <w:t>,</w:t>
      </w:r>
      <w:r w:rsidR="005A062D">
        <w:t xml:space="preserve"> </w:t>
      </w:r>
      <w:r>
        <w:t>gennem øget samarbejde med de øvrige parter og interesseorganisationer</w:t>
      </w:r>
      <w:r w:rsidR="006074E9">
        <w:t>,</w:t>
      </w:r>
      <w:r>
        <w:t xml:space="preserve"> arbejde for</w:t>
      </w:r>
      <w:r w:rsidR="008111B0">
        <w:t xml:space="preserve"> </w:t>
      </w:r>
      <w:r w:rsidR="008111B0" w:rsidRPr="008111B0">
        <w:rPr>
          <w:highlight w:val="yellow"/>
        </w:rPr>
        <w:t xml:space="preserve">en bæredygtig omstilling </w:t>
      </w:r>
      <w:r w:rsidR="002E734C">
        <w:t>i</w:t>
      </w:r>
      <w:r w:rsidR="008111B0">
        <w:t xml:space="preserve"> </w:t>
      </w:r>
      <w:r w:rsidR="00382980">
        <w:t>bygg</w:t>
      </w:r>
      <w:r>
        <w:t xml:space="preserve">eri, renovering, istandsættelse, </w:t>
      </w:r>
      <w:r w:rsidR="00382980">
        <w:t xml:space="preserve">service </w:t>
      </w:r>
      <w:r>
        <w:t xml:space="preserve">og vedligeholdelse </w:t>
      </w:r>
      <w:r w:rsidR="00382980">
        <w:t xml:space="preserve">ligeledes </w:t>
      </w:r>
      <w:r>
        <w:t xml:space="preserve">indgår som </w:t>
      </w:r>
      <w:r w:rsidR="00382980">
        <w:t xml:space="preserve">en </w:t>
      </w:r>
      <w:r>
        <w:t xml:space="preserve">naturlig </w:t>
      </w:r>
      <w:r w:rsidR="00382980">
        <w:t xml:space="preserve">del af </w:t>
      </w:r>
      <w:r>
        <w:t xml:space="preserve">ønsket om mere </w:t>
      </w:r>
      <w:r w:rsidR="00382980">
        <w:t xml:space="preserve">vækst </w:t>
      </w:r>
      <w:r>
        <w:t xml:space="preserve">i </w:t>
      </w:r>
      <w:r w:rsidR="00382980">
        <w:t>fremtidens Danmark.</w:t>
      </w:r>
    </w:p>
    <w:p w:rsidR="00382980" w:rsidRDefault="009F58EE" w:rsidP="006074E9">
      <w:r>
        <w:t>Som nævnt indledningsvis er der et nyt opsving på vej, hvilket kan medvirke til øget beskæftigelse i byggeriet</w:t>
      </w:r>
      <w:r w:rsidR="006074E9">
        <w:t xml:space="preserve"> </w:t>
      </w:r>
      <w:r w:rsidR="006074E9" w:rsidRPr="008111B0">
        <w:rPr>
          <w:highlight w:val="green"/>
        </w:rPr>
        <w:t>og andre brancher</w:t>
      </w:r>
      <w:r>
        <w:t xml:space="preserve">. </w:t>
      </w:r>
      <w:r w:rsidR="006074E9">
        <w:t xml:space="preserve">For </w:t>
      </w:r>
      <w:r w:rsidR="008111B0" w:rsidRPr="008111B0">
        <w:rPr>
          <w:highlight w:val="yellow"/>
        </w:rPr>
        <w:t>at sikre trygheden på arbejdsmarkedet</w:t>
      </w:r>
      <w:r w:rsidR="008111B0">
        <w:t xml:space="preserve"> </w:t>
      </w:r>
      <w:r w:rsidR="006074E9" w:rsidRPr="008111B0">
        <w:rPr>
          <w:highlight w:val="green"/>
        </w:rPr>
        <w:t xml:space="preserve">de kolleger, som rammes </w:t>
      </w:r>
      <w:r w:rsidR="00382980" w:rsidRPr="008111B0">
        <w:rPr>
          <w:highlight w:val="green"/>
        </w:rPr>
        <w:t>af ledighed</w:t>
      </w:r>
      <w:r w:rsidR="00382980">
        <w:t xml:space="preserve">, skal </w:t>
      </w:r>
      <w:r w:rsidR="006074E9">
        <w:t xml:space="preserve">Blik- og Rørarbejderforbundet arbejde for at </w:t>
      </w:r>
      <w:r w:rsidR="00382980">
        <w:t xml:space="preserve">den danske </w:t>
      </w:r>
      <w:proofErr w:type="spellStart"/>
      <w:r w:rsidR="00382980">
        <w:t>flexicurity</w:t>
      </w:r>
      <w:proofErr w:type="spellEnd"/>
      <w:r w:rsidR="006074E9">
        <w:t xml:space="preserve">-model </w:t>
      </w:r>
      <w:r w:rsidR="008111B0" w:rsidRPr="008111B0">
        <w:rPr>
          <w:highlight w:val="yellow"/>
        </w:rPr>
        <w:t>udbygges og</w:t>
      </w:r>
      <w:r w:rsidR="008111B0">
        <w:t xml:space="preserve"> </w:t>
      </w:r>
      <w:r w:rsidR="006074E9">
        <w:t xml:space="preserve">styrkes. </w:t>
      </w:r>
    </w:p>
    <w:p w:rsidR="006074E9" w:rsidRDefault="005A035D" w:rsidP="006074E9">
      <w:r>
        <w:rPr>
          <w:b/>
        </w:rPr>
        <w:t>I</w:t>
      </w:r>
      <w:r w:rsidRPr="007717BF">
        <w:rPr>
          <w:b/>
        </w:rPr>
        <w:t>ndsatsområde</w:t>
      </w:r>
      <w:r>
        <w:rPr>
          <w:b/>
        </w:rPr>
        <w:t>r</w:t>
      </w:r>
      <w:r w:rsidRPr="007717BF">
        <w:rPr>
          <w:b/>
        </w:rPr>
        <w:t xml:space="preserve"> </w:t>
      </w:r>
      <w:r w:rsidR="00B27924">
        <w:rPr>
          <w:b/>
        </w:rPr>
        <w:br/>
      </w:r>
      <w:r w:rsidR="006074E9" w:rsidRPr="007717BF">
        <w:t>I den kommende kongresperiode skal der arbejdes for</w:t>
      </w:r>
      <w:r w:rsidR="006074E9">
        <w:t xml:space="preserve"> at</w:t>
      </w:r>
      <w:r w:rsidR="006074E9" w:rsidRPr="007717BF">
        <w:t>:</w:t>
      </w:r>
    </w:p>
    <w:p w:rsidR="006074E9" w:rsidRDefault="00CF7383" w:rsidP="0000751F">
      <w:pPr>
        <w:pStyle w:val="Listeafsnit"/>
        <w:numPr>
          <w:ilvl w:val="0"/>
          <w:numId w:val="1"/>
        </w:numPr>
      </w:pPr>
      <w:r>
        <w:t>B</w:t>
      </w:r>
      <w:r w:rsidR="006074E9">
        <w:t xml:space="preserve">olig-jobordningen </w:t>
      </w:r>
      <w:r w:rsidR="008111B0" w:rsidRPr="008111B0">
        <w:rPr>
          <w:highlight w:val="yellow"/>
        </w:rPr>
        <w:t>genindføres</w:t>
      </w:r>
      <w:r w:rsidR="008111B0">
        <w:t xml:space="preserve"> </w:t>
      </w:r>
      <w:proofErr w:type="gramStart"/>
      <w:r w:rsidR="006074E9" w:rsidRPr="008111B0">
        <w:rPr>
          <w:highlight w:val="green"/>
        </w:rPr>
        <w:t>videreføres</w:t>
      </w:r>
      <w:proofErr w:type="gramEnd"/>
      <w:r w:rsidR="006074E9" w:rsidRPr="008111B0">
        <w:rPr>
          <w:highlight w:val="green"/>
        </w:rPr>
        <w:t xml:space="preserve"> i finansloven</w:t>
      </w:r>
      <w:r w:rsidR="0000751F">
        <w:t xml:space="preserve">, og </w:t>
      </w:r>
      <w:r w:rsidR="0000751F" w:rsidRPr="008111B0">
        <w:rPr>
          <w:highlight w:val="green"/>
        </w:rPr>
        <w:t>at den</w:t>
      </w:r>
      <w:r w:rsidR="0000751F">
        <w:t xml:space="preserve"> </w:t>
      </w:r>
      <w:r w:rsidR="006074E9">
        <w:t>bliver mere fokuseret på energirenoveringer og energibesparelser.</w:t>
      </w:r>
    </w:p>
    <w:p w:rsidR="006074E9" w:rsidRDefault="00C51853" w:rsidP="006074E9">
      <w:pPr>
        <w:pStyle w:val="Listeafsnit"/>
        <w:numPr>
          <w:ilvl w:val="0"/>
          <w:numId w:val="1"/>
        </w:numPr>
      </w:pPr>
      <w:r>
        <w:t>D</w:t>
      </w:r>
      <w:r w:rsidR="0000751F">
        <w:t xml:space="preserve">e vedtagne forringelser i </w:t>
      </w:r>
      <w:r w:rsidR="006074E9">
        <w:t>autorisationslov</w:t>
      </w:r>
      <w:r w:rsidR="0000751F">
        <w:t>en får mindst mulig indflydelse på VVS-området.</w:t>
      </w:r>
    </w:p>
    <w:p w:rsidR="0098502A" w:rsidRDefault="0000751F" w:rsidP="0098502A">
      <w:pPr>
        <w:pStyle w:val="Listeafsnit"/>
        <w:numPr>
          <w:ilvl w:val="0"/>
          <w:numId w:val="1"/>
        </w:numPr>
      </w:pPr>
      <w:r>
        <w:t xml:space="preserve">Kæmpe for </w:t>
      </w:r>
      <w:r w:rsidR="006074E9">
        <w:t xml:space="preserve">medlemmers interesse i forhold til </w:t>
      </w:r>
      <w:r>
        <w:t xml:space="preserve">social </w:t>
      </w:r>
      <w:r w:rsidR="006074E9">
        <w:t>dumping</w:t>
      </w:r>
      <w:r w:rsidR="00C51853">
        <w:t xml:space="preserve"> og </w:t>
      </w:r>
      <w:r>
        <w:t xml:space="preserve">indførelse af </w:t>
      </w:r>
      <w:r w:rsidR="006074E9">
        <w:t>kædeansvar til gavn for den hjemlige beskæftigelse</w:t>
      </w:r>
      <w:r>
        <w:t>.</w:t>
      </w:r>
    </w:p>
    <w:p w:rsidR="00C51853" w:rsidRDefault="00C51853" w:rsidP="006074E9">
      <w:pPr>
        <w:pStyle w:val="Listeafsnit"/>
        <w:numPr>
          <w:ilvl w:val="0"/>
          <w:numId w:val="1"/>
        </w:numPr>
      </w:pPr>
      <w:r>
        <w:t>Opsvinget fastholdes og danske arbejdspladser sikres gennem en aktiv vækstpolitik.</w:t>
      </w:r>
    </w:p>
    <w:p w:rsidR="00E36049" w:rsidRDefault="00E36049" w:rsidP="006074E9">
      <w:pPr>
        <w:pStyle w:val="Listeafsnit"/>
        <w:numPr>
          <w:ilvl w:val="0"/>
          <w:numId w:val="1"/>
        </w:numPr>
      </w:pPr>
      <w:r>
        <w:t xml:space="preserve">Der etableres løsninger, der </w:t>
      </w:r>
      <w:r w:rsidR="00007E97">
        <w:t>skaber</w:t>
      </w:r>
      <w:r>
        <w:t xml:space="preserve"> flere jobs</w:t>
      </w:r>
      <w:r w:rsidR="00194C30">
        <w:t xml:space="preserve"> og modvirker høj ledighed blandt ny</w:t>
      </w:r>
      <w:r w:rsidR="008B01C3">
        <w:t>-</w:t>
      </w:r>
      <w:r w:rsidR="00194C30">
        <w:t>udlærte.</w:t>
      </w:r>
      <w:r>
        <w:t xml:space="preserve"> </w:t>
      </w:r>
    </w:p>
    <w:p w:rsidR="006074E9" w:rsidRDefault="0000751F" w:rsidP="006074E9">
      <w:pPr>
        <w:pStyle w:val="Listeafsnit"/>
        <w:numPr>
          <w:ilvl w:val="0"/>
          <w:numId w:val="1"/>
        </w:numPr>
      </w:pPr>
      <w:r>
        <w:lastRenderedPageBreak/>
        <w:t>S</w:t>
      </w:r>
      <w:r w:rsidR="006074E9">
        <w:t xml:space="preserve">amarbejde med seriøse arbejdsgiverorganisationer om </w:t>
      </w:r>
      <w:r>
        <w:t xml:space="preserve">udvikling og </w:t>
      </w:r>
      <w:r w:rsidR="006074E9">
        <w:t>udvidelse af fagområde</w:t>
      </w:r>
      <w:r>
        <w:t>r med henblik på øget beskæftigelse i de brancher, hvor medlemmerne er beskæftiget.</w:t>
      </w:r>
    </w:p>
    <w:p w:rsidR="00F5672D" w:rsidRPr="00F5672D" w:rsidRDefault="00C51853" w:rsidP="00F5672D">
      <w:pPr>
        <w:pStyle w:val="Listeafsnit"/>
        <w:numPr>
          <w:ilvl w:val="0"/>
          <w:numId w:val="1"/>
        </w:numPr>
        <w:rPr>
          <w:highlight w:val="green"/>
        </w:rPr>
      </w:pPr>
      <w:r w:rsidRPr="00F5672D">
        <w:rPr>
          <w:highlight w:val="green"/>
        </w:rPr>
        <w:t>D</w:t>
      </w:r>
      <w:r w:rsidR="0000751F" w:rsidRPr="00F5672D">
        <w:rPr>
          <w:highlight w:val="green"/>
        </w:rPr>
        <w:t>agpenge</w:t>
      </w:r>
      <w:r w:rsidRPr="00F5672D">
        <w:rPr>
          <w:highlight w:val="green"/>
        </w:rPr>
        <w:t>satsen forhøjes</w:t>
      </w:r>
      <w:r w:rsidR="00E4207C" w:rsidRPr="00F5672D">
        <w:rPr>
          <w:highlight w:val="green"/>
        </w:rPr>
        <w:t xml:space="preserve">, </w:t>
      </w:r>
      <w:r w:rsidR="0000751F" w:rsidRPr="00F5672D">
        <w:rPr>
          <w:highlight w:val="green"/>
        </w:rPr>
        <w:t xml:space="preserve">og </w:t>
      </w:r>
      <w:r w:rsidRPr="00F5672D">
        <w:rPr>
          <w:highlight w:val="green"/>
        </w:rPr>
        <w:t xml:space="preserve">at </w:t>
      </w:r>
      <w:r w:rsidR="00E4207C" w:rsidRPr="00F5672D">
        <w:rPr>
          <w:highlight w:val="green"/>
        </w:rPr>
        <w:t xml:space="preserve">der laves </w:t>
      </w:r>
      <w:r w:rsidR="0000751F" w:rsidRPr="00F5672D">
        <w:rPr>
          <w:highlight w:val="green"/>
        </w:rPr>
        <w:t xml:space="preserve">forbedringer </w:t>
      </w:r>
      <w:r w:rsidR="00E4207C" w:rsidRPr="00F5672D">
        <w:rPr>
          <w:highlight w:val="green"/>
        </w:rPr>
        <w:t xml:space="preserve">af </w:t>
      </w:r>
      <w:r w:rsidR="006074E9" w:rsidRPr="00F5672D">
        <w:rPr>
          <w:highlight w:val="green"/>
        </w:rPr>
        <w:t>dagpengeloven</w:t>
      </w:r>
      <w:r w:rsidR="0000751F" w:rsidRPr="00F5672D">
        <w:rPr>
          <w:highlight w:val="green"/>
        </w:rPr>
        <w:t xml:space="preserve">, som understøtter og styrker den danske </w:t>
      </w:r>
      <w:proofErr w:type="spellStart"/>
      <w:r w:rsidR="0000751F" w:rsidRPr="00F5672D">
        <w:rPr>
          <w:highlight w:val="green"/>
        </w:rPr>
        <w:t>flexicurity</w:t>
      </w:r>
      <w:proofErr w:type="spellEnd"/>
      <w:r w:rsidR="0000751F" w:rsidRPr="00F5672D">
        <w:rPr>
          <w:highlight w:val="green"/>
        </w:rPr>
        <w:t>-model.</w:t>
      </w:r>
      <w:r w:rsidR="00382980" w:rsidRPr="00F5672D">
        <w:rPr>
          <w:highlight w:val="green"/>
        </w:rPr>
        <w:t xml:space="preserve"> </w:t>
      </w:r>
    </w:p>
    <w:p w:rsidR="00E36049" w:rsidRPr="00F5672D" w:rsidRDefault="00F5672D" w:rsidP="00F5672D">
      <w:pPr>
        <w:pStyle w:val="Listeafsnit"/>
        <w:numPr>
          <w:ilvl w:val="0"/>
          <w:numId w:val="1"/>
        </w:numPr>
        <w:rPr>
          <w:highlight w:val="yellow"/>
        </w:rPr>
      </w:pPr>
      <w:r w:rsidRPr="00F5672D">
        <w:rPr>
          <w:highlight w:val="yellow"/>
        </w:rPr>
        <w:t xml:space="preserve">At der laves forbedringer af dagpengeloven, som understøtter og styrker den danske </w:t>
      </w:r>
      <w:proofErr w:type="spellStart"/>
      <w:r w:rsidRPr="00F5672D">
        <w:rPr>
          <w:highlight w:val="yellow"/>
        </w:rPr>
        <w:t>flexicurity</w:t>
      </w:r>
      <w:proofErr w:type="spellEnd"/>
      <w:r w:rsidRPr="00F5672D">
        <w:rPr>
          <w:highlight w:val="yellow"/>
        </w:rPr>
        <w:t>-model. Eksempelvis gennem en halvering af genoptjeningsretten og ret til efteruddannelse fra første ledighedsdag genindføres.</w:t>
      </w:r>
      <w:r w:rsidR="00E36049">
        <w:br w:type="page"/>
      </w:r>
    </w:p>
    <w:p w:rsidR="007717BF" w:rsidRPr="00E11981" w:rsidRDefault="00CD20DF" w:rsidP="00E11981">
      <w:pPr>
        <w:jc w:val="center"/>
        <w:rPr>
          <w:b/>
          <w:sz w:val="28"/>
        </w:rPr>
      </w:pPr>
      <w:r>
        <w:rPr>
          <w:b/>
          <w:sz w:val="28"/>
        </w:rPr>
        <w:lastRenderedPageBreak/>
        <w:t xml:space="preserve">3- </w:t>
      </w:r>
      <w:r w:rsidR="007717BF" w:rsidRPr="00E11981">
        <w:rPr>
          <w:b/>
          <w:sz w:val="28"/>
        </w:rPr>
        <w:t>Fagpolitiske uddannelser</w:t>
      </w:r>
    </w:p>
    <w:p w:rsidR="000622AA" w:rsidRDefault="007717BF" w:rsidP="007717BF">
      <w:r w:rsidRPr="00E11981">
        <w:rPr>
          <w:b/>
        </w:rPr>
        <w:t>Formål</w:t>
      </w:r>
      <w:r w:rsidR="007E3144">
        <w:rPr>
          <w:b/>
        </w:rPr>
        <w:t xml:space="preserve"> </w:t>
      </w:r>
      <w:r w:rsidR="007E3144">
        <w:rPr>
          <w:b/>
        </w:rPr>
        <w:br/>
      </w:r>
      <w:r>
        <w:t xml:space="preserve">Blik- og Rørarbejderforbundet </w:t>
      </w:r>
      <w:r w:rsidR="000622AA">
        <w:t xml:space="preserve">har til opgave at </w:t>
      </w:r>
      <w:r w:rsidR="00600032">
        <w:t>sikre</w:t>
      </w:r>
      <w:r w:rsidR="000622AA">
        <w:t xml:space="preserve"> et bredt udbud af </w:t>
      </w:r>
      <w:r w:rsidR="00261080">
        <w:t xml:space="preserve">fagpolitiske </w:t>
      </w:r>
      <w:r w:rsidR="000622AA">
        <w:t xml:space="preserve">kurser for </w:t>
      </w:r>
      <w:r w:rsidR="00C51853">
        <w:t xml:space="preserve">interesserede medlemmer, </w:t>
      </w:r>
      <w:r w:rsidR="000622AA">
        <w:t>tillidsvalgte og arbejdsmiljørepræsentanter. Kurserne har til formål at understøtte dem i deres daglige virke som valgte repræsentanter</w:t>
      </w:r>
      <w:r w:rsidR="00261080">
        <w:t>, for derigennem at øge den faglige bevidsthed.</w:t>
      </w:r>
    </w:p>
    <w:p w:rsidR="007717BF" w:rsidRPr="007E3144" w:rsidRDefault="007717BF" w:rsidP="008A198E">
      <w:pPr>
        <w:rPr>
          <w:b/>
        </w:rPr>
      </w:pPr>
      <w:r w:rsidRPr="00E11981">
        <w:rPr>
          <w:b/>
        </w:rPr>
        <w:t>Baggrund</w:t>
      </w:r>
      <w:r w:rsidR="007E3144">
        <w:rPr>
          <w:b/>
        </w:rPr>
        <w:t xml:space="preserve"> </w:t>
      </w:r>
      <w:r w:rsidR="007E3144">
        <w:rPr>
          <w:b/>
        </w:rPr>
        <w:br/>
      </w:r>
      <w:r w:rsidR="00261080">
        <w:t>Forbundets tillidsvalgte på alle niveauer udgør rygraden i udførelsen af det fagpolitiske arbejde.</w:t>
      </w:r>
      <w:r w:rsidR="008A198E">
        <w:t xml:space="preserve"> Men i takt med at samfundet er i konstant forandring, er der også behov for, at tillidsvalgte på alle niveauer løbende bliver klædt på</w:t>
      </w:r>
      <w:r w:rsidR="00C51853">
        <w:t xml:space="preserve"> til at løse hverdagens </w:t>
      </w:r>
      <w:r w:rsidR="008A198E">
        <w:t xml:space="preserve">udfordringer. </w:t>
      </w:r>
    </w:p>
    <w:p w:rsidR="007717BF" w:rsidRDefault="007717BF" w:rsidP="007717BF">
      <w:r>
        <w:t>Her kan forbundets kurser</w:t>
      </w:r>
      <w:r w:rsidR="00600032">
        <w:t xml:space="preserve">, som en del af </w:t>
      </w:r>
      <w:r>
        <w:t>fagbevægelsens interne uddannelser (FIU)</w:t>
      </w:r>
      <w:r w:rsidR="00600032">
        <w:t>,</w:t>
      </w:r>
      <w:r>
        <w:t xml:space="preserve"> være med til at give dem en række redskaber til at løse de mangeartede opgaver.</w:t>
      </w:r>
      <w:r w:rsidR="008A198E">
        <w:t xml:space="preserve"> </w:t>
      </w:r>
      <w:r>
        <w:t>Kravene til de valgte kræver en kompetenceudvikling på både det faglige og personlige plan</w:t>
      </w:r>
      <w:r w:rsidR="008A198E">
        <w:t xml:space="preserve">. Både i forhold til fx at </w:t>
      </w:r>
      <w:proofErr w:type="gramStart"/>
      <w:r>
        <w:t>matche</w:t>
      </w:r>
      <w:proofErr w:type="gramEnd"/>
      <w:r>
        <w:t xml:space="preserve"> </w:t>
      </w:r>
      <w:r w:rsidRPr="00386654">
        <w:rPr>
          <w:highlight w:val="green"/>
        </w:rPr>
        <w:t>deres arbejdsgivere</w:t>
      </w:r>
      <w:r w:rsidR="00386654">
        <w:t xml:space="preserve"> </w:t>
      </w:r>
      <w:r w:rsidR="00386654" w:rsidRPr="00386654">
        <w:rPr>
          <w:highlight w:val="yellow"/>
        </w:rPr>
        <w:t>arbejdsgiverne</w:t>
      </w:r>
      <w:r w:rsidR="008A198E">
        <w:t xml:space="preserve">, men også for bedre at </w:t>
      </w:r>
      <w:r>
        <w:t>tage dialogen med eventuelle uorganiserede/gule kolleger.</w:t>
      </w:r>
    </w:p>
    <w:p w:rsidR="007717BF" w:rsidRDefault="007717BF" w:rsidP="007717BF">
      <w:r>
        <w:t>Kurserne i FIU-systemet retter sig også mod medlemmer i bestyrelsesarbejde i klubber, afdelinger og kredse. Forbundet</w:t>
      </w:r>
      <w:r w:rsidR="00600032">
        <w:t xml:space="preserve">s egne grundkurser anses </w:t>
      </w:r>
      <w:r>
        <w:t>som et mindstemål for både de valgte i bestyrelserne og for de valgte på arbejdspladserne. For hver gang vi øger de tillids</w:t>
      </w:r>
      <w:r w:rsidR="00600032">
        <w:t>valgtes kvalifikationer, styrkes</w:t>
      </w:r>
      <w:r>
        <w:t xml:space="preserve"> forbundets profil over for medlemmerne. Når G-kurserne er gennemgået har man mulighed for at </w:t>
      </w:r>
      <w:r w:rsidR="008A198E">
        <w:t xml:space="preserve">vælge et bredt udvalg af </w:t>
      </w:r>
      <w:r>
        <w:t>tværfaglige kurser, ud fra de behov man har i sit tillidserhverv.</w:t>
      </w:r>
    </w:p>
    <w:p w:rsidR="007717BF" w:rsidRDefault="005A035D" w:rsidP="007717BF">
      <w:r>
        <w:rPr>
          <w:b/>
        </w:rPr>
        <w:t>I</w:t>
      </w:r>
      <w:r w:rsidRPr="007717BF">
        <w:rPr>
          <w:b/>
        </w:rPr>
        <w:t>ndsatsområde</w:t>
      </w:r>
      <w:r>
        <w:rPr>
          <w:b/>
        </w:rPr>
        <w:t>r</w:t>
      </w:r>
      <w:r w:rsidRPr="007717BF">
        <w:rPr>
          <w:b/>
        </w:rPr>
        <w:t xml:space="preserve"> </w:t>
      </w:r>
      <w:r w:rsidR="007E3144">
        <w:rPr>
          <w:b/>
        </w:rPr>
        <w:br/>
      </w:r>
      <w:r w:rsidR="007717BF">
        <w:t>I den kommende kongresperiode skal der arbejdes for</w:t>
      </w:r>
      <w:r w:rsidR="007E3144">
        <w:t>, at</w:t>
      </w:r>
      <w:r w:rsidR="007717BF">
        <w:t>:</w:t>
      </w:r>
    </w:p>
    <w:p w:rsidR="007E3144" w:rsidRDefault="00E4207C" w:rsidP="007E3144">
      <w:pPr>
        <w:pStyle w:val="Listeafsnit"/>
        <w:numPr>
          <w:ilvl w:val="0"/>
          <w:numId w:val="6"/>
        </w:numPr>
      </w:pPr>
      <w:r>
        <w:t>A</w:t>
      </w:r>
      <w:r w:rsidR="007E3144">
        <w:t>lle nyvalgte med tillidshverv deltage</w:t>
      </w:r>
      <w:r>
        <w:t>r</w:t>
      </w:r>
      <w:r w:rsidR="007E3144">
        <w:t xml:space="preserve"> på forbundets G-kurser.</w:t>
      </w:r>
    </w:p>
    <w:p w:rsidR="007E3144" w:rsidRDefault="007E3144" w:rsidP="007E3144">
      <w:pPr>
        <w:pStyle w:val="Listeafsnit"/>
        <w:numPr>
          <w:ilvl w:val="0"/>
          <w:numId w:val="6"/>
        </w:numPr>
      </w:pPr>
      <w:r>
        <w:t>Få udbredt kendskabet til overenskomsternes 2x2 dages introkursus for ny-valgte tillidsmænd.</w:t>
      </w:r>
    </w:p>
    <w:p w:rsidR="00600032" w:rsidRDefault="00600032" w:rsidP="007E3144">
      <w:pPr>
        <w:pStyle w:val="Listeafsnit"/>
        <w:numPr>
          <w:ilvl w:val="0"/>
          <w:numId w:val="6"/>
        </w:numPr>
      </w:pPr>
      <w:r>
        <w:t>Sikre flere deltagere på tværfaglige FIU-kurser.</w:t>
      </w:r>
    </w:p>
    <w:p w:rsidR="007E3144" w:rsidRDefault="007E3144" w:rsidP="007E3144">
      <w:pPr>
        <w:pStyle w:val="Listeafsnit"/>
        <w:numPr>
          <w:ilvl w:val="0"/>
          <w:numId w:val="6"/>
        </w:numPr>
      </w:pPr>
      <w:r>
        <w:t>Få flere deltagere på forbundets opmålerkurser.</w:t>
      </w:r>
    </w:p>
    <w:p w:rsidR="00C51853" w:rsidRDefault="00E4207C" w:rsidP="007E3144">
      <w:pPr>
        <w:pStyle w:val="Listeafsnit"/>
        <w:numPr>
          <w:ilvl w:val="0"/>
          <w:numId w:val="6"/>
        </w:numPr>
      </w:pPr>
      <w:r>
        <w:t>Alle deltagere på fagpolitiske kurser kontaktes personligt</w:t>
      </w:r>
      <w:r w:rsidR="00384001">
        <w:t xml:space="preserve"> af kredsene</w:t>
      </w:r>
      <w:r>
        <w:t xml:space="preserve"> for faglig opfølgning og udvikling.</w:t>
      </w:r>
      <w:r w:rsidR="00583CAE">
        <w:t xml:space="preserve"> </w:t>
      </w:r>
      <w:r w:rsidR="00583CAE" w:rsidRPr="00583CAE">
        <w:rPr>
          <w:highlight w:val="yellow"/>
        </w:rPr>
        <w:t>Kredsene informerer afdelingerne om, hvilke medlemmer de har haft på kursus.</w:t>
      </w:r>
    </w:p>
    <w:p w:rsidR="007717BF" w:rsidRDefault="008E2712" w:rsidP="00384001">
      <w:pPr>
        <w:pStyle w:val="Listeafsnit"/>
        <w:numPr>
          <w:ilvl w:val="0"/>
          <w:numId w:val="6"/>
        </w:numPr>
      </w:pPr>
      <w:r>
        <w:t>G</w:t>
      </w:r>
      <w:r w:rsidRPr="008E2712">
        <w:t>ennem</w:t>
      </w:r>
      <w:r>
        <w:t>gå, u</w:t>
      </w:r>
      <w:r w:rsidR="007E3144">
        <w:t xml:space="preserve">dvikle og udbyde </w:t>
      </w:r>
      <w:r>
        <w:t xml:space="preserve">fagligt relevante </w:t>
      </w:r>
      <w:r w:rsidR="007E3144">
        <w:t>kurser</w:t>
      </w:r>
      <w:r>
        <w:t xml:space="preserve">, som </w:t>
      </w:r>
      <w:r w:rsidR="00C96D3B">
        <w:t xml:space="preserve">løbende klæder </w:t>
      </w:r>
      <w:r w:rsidR="00386654">
        <w:t xml:space="preserve">medlemmer </w:t>
      </w:r>
      <w:r w:rsidR="00C96D3B">
        <w:t>tillidsvalgte på til nye udfo</w:t>
      </w:r>
      <w:r w:rsidR="007F1633">
        <w:t>r</w:t>
      </w:r>
      <w:r w:rsidR="00C96D3B">
        <w:t xml:space="preserve">dringer. Det kan fx være kurser </w:t>
      </w:r>
      <w:r w:rsidR="00007E97">
        <w:t xml:space="preserve">til </w:t>
      </w:r>
      <w:r w:rsidR="00007E97" w:rsidRPr="00007E97">
        <w:t xml:space="preserve">uddannelse af ambassadører </w:t>
      </w:r>
      <w:r w:rsidR="007E3144">
        <w:t>med henblik p</w:t>
      </w:r>
      <w:r w:rsidR="00C96D3B">
        <w:t xml:space="preserve">å </w:t>
      </w:r>
      <w:r w:rsidR="00007E97">
        <w:t xml:space="preserve">øget brug af efteruddannelse, </w:t>
      </w:r>
      <w:r w:rsidR="00C96D3B">
        <w:t>organisering af nye medlemmer, kurser for særlige faggrupper eller lokalt forankrede kurser.</w:t>
      </w:r>
      <w:r w:rsidR="007717BF">
        <w:br w:type="page"/>
      </w:r>
    </w:p>
    <w:p w:rsidR="00A635C0" w:rsidRPr="00E11981" w:rsidRDefault="00CD20DF" w:rsidP="00E11981">
      <w:pPr>
        <w:jc w:val="center"/>
        <w:rPr>
          <w:b/>
          <w:sz w:val="28"/>
        </w:rPr>
      </w:pPr>
      <w:r>
        <w:rPr>
          <w:b/>
          <w:sz w:val="28"/>
        </w:rPr>
        <w:lastRenderedPageBreak/>
        <w:t xml:space="preserve">4- </w:t>
      </w:r>
      <w:r w:rsidR="00A635C0" w:rsidRPr="00E11981">
        <w:rPr>
          <w:b/>
          <w:sz w:val="28"/>
        </w:rPr>
        <w:t>Grunduddannelse og efteruddannelse</w:t>
      </w:r>
    </w:p>
    <w:p w:rsidR="00A635C0" w:rsidRDefault="00A635C0" w:rsidP="00A635C0">
      <w:r w:rsidRPr="00E11981">
        <w:rPr>
          <w:b/>
        </w:rPr>
        <w:t>Formål</w:t>
      </w:r>
      <w:r w:rsidR="00A864AB">
        <w:rPr>
          <w:b/>
        </w:rPr>
        <w:t xml:space="preserve"> </w:t>
      </w:r>
      <w:r w:rsidR="00A864AB">
        <w:rPr>
          <w:b/>
        </w:rPr>
        <w:br/>
      </w:r>
      <w:r>
        <w:t xml:space="preserve">Blik- og Rørarbejderforbundet vil med grund- og </w:t>
      </w:r>
      <w:r w:rsidR="00A864AB">
        <w:t>efteruddannelserne sikre medlem</w:t>
      </w:r>
      <w:r>
        <w:t xml:space="preserve">merne tilfredsstillende </w:t>
      </w:r>
      <w:r w:rsidR="00467FD6">
        <w:t xml:space="preserve">muligheder for </w:t>
      </w:r>
      <w:r w:rsidR="00E4207C">
        <w:t>kompetence</w:t>
      </w:r>
      <w:r>
        <w:t xml:space="preserve">udvikling, som giver dem de </w:t>
      </w:r>
      <w:r w:rsidR="00E4207C">
        <w:t xml:space="preserve">arbejdsmæssige og personlige </w:t>
      </w:r>
      <w:r>
        <w:t xml:space="preserve">kvalifikationer, der matcher kravene i deres </w:t>
      </w:r>
      <w:r w:rsidR="00E4207C">
        <w:t>nuværende og fremtidige arbejdsliv</w:t>
      </w:r>
      <w:r>
        <w:t>.</w:t>
      </w:r>
    </w:p>
    <w:p w:rsidR="008E512A" w:rsidRDefault="00A635C0" w:rsidP="008E512A">
      <w:r w:rsidRPr="00E11981">
        <w:rPr>
          <w:b/>
        </w:rPr>
        <w:t>Baggrund</w:t>
      </w:r>
      <w:r w:rsidR="00A864AB">
        <w:rPr>
          <w:b/>
        </w:rPr>
        <w:t xml:space="preserve"> </w:t>
      </w:r>
      <w:r w:rsidR="00A864AB">
        <w:rPr>
          <w:b/>
        </w:rPr>
        <w:br/>
      </w:r>
      <w:r w:rsidR="008E512A">
        <w:t xml:space="preserve">Blik- og Rørarbejderforbundets medlemmer vil fremadrettet få en stadig større rolle i arbejdet med energioptimering på renoveringer og ved nybyggeri. En brancheundersøgelse viser således, at fx energioptimering vil vokse kraftigt i de kommende år. Også på skorstensfejerområdet er der øget fokus på energieftersyn og biobrændsel, ligesom branchen selv er </w:t>
      </w:r>
      <w:r w:rsidR="005C4AD7">
        <w:t>på</w:t>
      </w:r>
      <w:r w:rsidR="008E512A">
        <w:t xml:space="preserve">begyndt </w:t>
      </w:r>
      <w:r w:rsidR="005C4AD7">
        <w:t xml:space="preserve">indsatsen </w:t>
      </w:r>
      <w:r w:rsidR="008E512A">
        <w:t>med at opdyrke nye arbejdsområder.</w:t>
      </w:r>
    </w:p>
    <w:p w:rsidR="008E512A" w:rsidRDefault="008E512A" w:rsidP="008E512A">
      <w:r>
        <w:t xml:space="preserve">Såfremt brancherne skal matche den fremtidige udvikling og samtidig opdyrke nye arbejdsområder, er der behov for at langt flere svende benytter deres overenskomstmæssige ret til årlig efteruddannelse. Her er det ikke kun de </w:t>
      </w:r>
      <w:r w:rsidR="004E6C05" w:rsidRPr="004E6C05">
        <w:rPr>
          <w:highlight w:val="yellow"/>
        </w:rPr>
        <w:t>fagrettede</w:t>
      </w:r>
      <w:r w:rsidR="004E6C05">
        <w:t xml:space="preserve"> </w:t>
      </w:r>
      <w:r w:rsidRPr="004E6C05">
        <w:rPr>
          <w:highlight w:val="green"/>
        </w:rPr>
        <w:t>fagfaglige</w:t>
      </w:r>
      <w:r>
        <w:t xml:space="preserve"> kurser der er nødvendige, men også de almene kurser, der øger de personlige kompetencer.</w:t>
      </w:r>
    </w:p>
    <w:p w:rsidR="007574C6" w:rsidRDefault="008E512A" w:rsidP="008E512A">
      <w:r>
        <w:t>Også på erhvervsuddannelsesområdet er Blik- og Rørarbejderforbundet involveret i hele processen med at optimere VVS-uddannelserne og uddannelsen til skorstensfejer</w:t>
      </w:r>
      <w:r w:rsidR="000452B6">
        <w:t xml:space="preserve"> i forbindelse med den nye EUD-reform</w:t>
      </w:r>
      <w:r>
        <w:t>. Først og fremmest øges kravene til uddannelsens indhold</w:t>
      </w:r>
      <w:r w:rsidR="000452B6">
        <w:t xml:space="preserve"> og læringsstile</w:t>
      </w:r>
      <w:r>
        <w:t>. Det er også nødvendigt</w:t>
      </w:r>
      <w:r w:rsidR="007574C6">
        <w:t xml:space="preserve"> med spændende og interessante erhvervsuddannelser</w:t>
      </w:r>
      <w:r>
        <w:t xml:space="preserve">, </w:t>
      </w:r>
      <w:r w:rsidR="004E6C05" w:rsidRPr="004E6C05">
        <w:rPr>
          <w:highlight w:val="yellow"/>
        </w:rPr>
        <w:t>samt sikring af praktikpladser,</w:t>
      </w:r>
      <w:r w:rsidR="004E6C05" w:rsidRPr="004E6C05">
        <w:t xml:space="preserve"> </w:t>
      </w:r>
      <w:r>
        <w:t xml:space="preserve">hvis unge, som har masser af </w:t>
      </w:r>
      <w:r w:rsidR="007574C6">
        <w:t xml:space="preserve">uddannelsesmuligheder, skal motiveres til at tage en uddannelse som håndværker.  </w:t>
      </w:r>
    </w:p>
    <w:p w:rsidR="004E6C05" w:rsidRDefault="004E6C05" w:rsidP="008E512A">
      <w:r w:rsidRPr="004E6C05">
        <w:rPr>
          <w:highlight w:val="yellow"/>
        </w:rPr>
        <w:t>Blik og Rørarbejderforbundet vil nøje følge udviklingen på de skoler, hvor der er oprettede praktikpladscenter. Det er vigtigt at de unge mennesker som kommer til at tage deres uddannelse i et praktikpladscenter sikres en lige så god og udfordrende uddannelse, som dem der har en uddannelsesaftale med en virksomhed.</w:t>
      </w:r>
    </w:p>
    <w:p w:rsidR="007574C6" w:rsidRDefault="007574C6" w:rsidP="008E512A">
      <w:r>
        <w:t xml:space="preserve">Det medfører ikke alene øgede krav til </w:t>
      </w:r>
      <w:r w:rsidR="000452B6">
        <w:t>elever,</w:t>
      </w:r>
      <w:r w:rsidR="004E6C05">
        <w:t xml:space="preserve"> men </w:t>
      </w:r>
      <w:r w:rsidR="004E6C05" w:rsidRPr="004E6C05">
        <w:rPr>
          <w:highlight w:val="yellow"/>
        </w:rPr>
        <w:t>i særdeleshed også til</w:t>
      </w:r>
      <w:r w:rsidR="004E6C05">
        <w:t xml:space="preserve"> </w:t>
      </w:r>
      <w:r>
        <w:t>virksomheder og erhvervsskoler. I Blik- og Rørarbejderforbundet skal vi også være på forkant med udviklingen, og bl.a. skal erfaringer</w:t>
      </w:r>
      <w:r w:rsidR="000452B6">
        <w:t>ne</w:t>
      </w:r>
      <w:r>
        <w:t xml:space="preserve"> fra udviklingen af den nye EUX-uddannelse for VVS- og energispecialister, bruges i det fremadrettede udviklingsarbejde </w:t>
      </w:r>
      <w:r w:rsidR="000452B6">
        <w:t xml:space="preserve">på </w:t>
      </w:r>
      <w:r w:rsidR="000E649C">
        <w:t xml:space="preserve">de </w:t>
      </w:r>
      <w:r w:rsidR="000452B6">
        <w:t>to grunduddannelser</w:t>
      </w:r>
      <w:r>
        <w:t xml:space="preserve">. </w:t>
      </w:r>
    </w:p>
    <w:p w:rsidR="007574C6" w:rsidRDefault="005A035D" w:rsidP="007574C6">
      <w:r>
        <w:rPr>
          <w:b/>
        </w:rPr>
        <w:t>I</w:t>
      </w:r>
      <w:r w:rsidRPr="007717BF">
        <w:rPr>
          <w:b/>
        </w:rPr>
        <w:t>ndsatsområde</w:t>
      </w:r>
      <w:r>
        <w:rPr>
          <w:b/>
        </w:rPr>
        <w:t>r</w:t>
      </w:r>
      <w:r w:rsidRPr="007717BF">
        <w:rPr>
          <w:b/>
        </w:rPr>
        <w:t xml:space="preserve"> </w:t>
      </w:r>
      <w:r w:rsidR="00A864AB">
        <w:rPr>
          <w:b/>
        </w:rPr>
        <w:t xml:space="preserve"> </w:t>
      </w:r>
      <w:r w:rsidR="007574C6">
        <w:rPr>
          <w:b/>
        </w:rPr>
        <w:br/>
      </w:r>
      <w:r w:rsidR="007574C6">
        <w:t>I den kommende kongresperiode skal der arbejdes for, at:</w:t>
      </w:r>
    </w:p>
    <w:p w:rsidR="007574C6" w:rsidRPr="007574C6" w:rsidRDefault="007574C6" w:rsidP="007574C6">
      <w:pPr>
        <w:pStyle w:val="Listeafsnit"/>
        <w:numPr>
          <w:ilvl w:val="0"/>
          <w:numId w:val="7"/>
        </w:numPr>
        <w:rPr>
          <w:b/>
        </w:rPr>
      </w:pPr>
      <w:r>
        <w:t>Bidrage til udviklingen af indholdet og udbuddet af faglige kurser</w:t>
      </w:r>
      <w:r w:rsidR="004E48B8" w:rsidRPr="004E48B8">
        <w:t xml:space="preserve"> </w:t>
      </w:r>
      <w:r w:rsidR="004E48B8">
        <w:t>i VVS- og skorstensfejerfaget</w:t>
      </w:r>
      <w:r>
        <w:t>, og samtidig arbejde for at flere medlemmer kommer på efteruddannelse gennem målrettet opkvalificering af medarbejderne.</w:t>
      </w:r>
    </w:p>
    <w:p w:rsidR="004E48B8" w:rsidRDefault="000E649C" w:rsidP="007574C6">
      <w:pPr>
        <w:pStyle w:val="Listeafsnit"/>
        <w:numPr>
          <w:ilvl w:val="0"/>
          <w:numId w:val="7"/>
        </w:numPr>
      </w:pPr>
      <w:r>
        <w:t>D</w:t>
      </w:r>
      <w:r w:rsidR="004E48B8" w:rsidRPr="004E48B8">
        <w:t xml:space="preserve">et </w:t>
      </w:r>
      <w:r>
        <w:t xml:space="preserve">gøres </w:t>
      </w:r>
      <w:r w:rsidR="004E48B8" w:rsidRPr="004E48B8">
        <w:t xml:space="preserve">nemmere </w:t>
      </w:r>
      <w:r w:rsidR="004E48B8">
        <w:t>for medarbejdere</w:t>
      </w:r>
      <w:r>
        <w:t>, ledige</w:t>
      </w:r>
      <w:r w:rsidR="004E48B8">
        <w:t xml:space="preserve"> og virksomheder at finde oplysninger om efteruddannelseskurser og gøre tilmelding mere overskuelig og smidig.</w:t>
      </w:r>
      <w:r w:rsidR="004E48B8" w:rsidRPr="004E48B8">
        <w:t xml:space="preserve"> </w:t>
      </w:r>
    </w:p>
    <w:p w:rsidR="004E48B8" w:rsidRDefault="000E649C" w:rsidP="007574C6">
      <w:pPr>
        <w:pStyle w:val="Listeafsnit"/>
        <w:numPr>
          <w:ilvl w:val="0"/>
          <w:numId w:val="7"/>
        </w:numPr>
      </w:pPr>
      <w:r>
        <w:t>K</w:t>
      </w:r>
      <w:r w:rsidR="004E48B8">
        <w:t>endskab</w:t>
      </w:r>
      <w:r>
        <w:t xml:space="preserve">et </w:t>
      </w:r>
      <w:r w:rsidR="004E48B8">
        <w:t xml:space="preserve">til </w:t>
      </w:r>
      <w:r>
        <w:t xml:space="preserve">overenskomstens </w:t>
      </w:r>
      <w:r w:rsidR="004E48B8">
        <w:t xml:space="preserve">muligheder for </w:t>
      </w:r>
      <w:r>
        <w:t xml:space="preserve">betalt </w:t>
      </w:r>
      <w:r w:rsidR="004E48B8">
        <w:t>efteruddannelse</w:t>
      </w:r>
      <w:r>
        <w:t xml:space="preserve"> </w:t>
      </w:r>
      <w:r w:rsidR="004E48B8">
        <w:t>og aftenskole</w:t>
      </w:r>
      <w:r>
        <w:t xml:space="preserve"> øges</w:t>
      </w:r>
      <w:r w:rsidR="004E48B8">
        <w:t>.</w:t>
      </w:r>
    </w:p>
    <w:p w:rsidR="004E48B8" w:rsidRDefault="004E48B8" w:rsidP="007574C6">
      <w:pPr>
        <w:pStyle w:val="Listeafsnit"/>
        <w:numPr>
          <w:ilvl w:val="0"/>
          <w:numId w:val="7"/>
        </w:numPr>
      </w:pPr>
      <w:r>
        <w:lastRenderedPageBreak/>
        <w:t>Kvaliteten af erhvervsuddannelserne sikres, således at a</w:t>
      </w:r>
      <w:r w:rsidR="007574C6">
        <w:t xml:space="preserve">ntallet af </w:t>
      </w:r>
      <w:proofErr w:type="spellStart"/>
      <w:r w:rsidR="007574C6">
        <w:t>nyudlærte</w:t>
      </w:r>
      <w:proofErr w:type="spellEnd"/>
      <w:r w:rsidR="007574C6">
        <w:t xml:space="preserve"> øges ved større indtag og mindre frafald.</w:t>
      </w:r>
      <w:r>
        <w:t xml:space="preserve"> </w:t>
      </w:r>
    </w:p>
    <w:p w:rsidR="004E48B8" w:rsidRDefault="004E48B8" w:rsidP="007574C6">
      <w:pPr>
        <w:pStyle w:val="Listeafsnit"/>
        <w:numPr>
          <w:ilvl w:val="0"/>
          <w:numId w:val="7"/>
        </w:numPr>
      </w:pPr>
      <w:r>
        <w:t>F</w:t>
      </w:r>
      <w:r w:rsidR="007574C6">
        <w:t>å øget tilgangen til</w:t>
      </w:r>
      <w:r>
        <w:t xml:space="preserve"> ventilationsteknikerspecialet. </w:t>
      </w:r>
    </w:p>
    <w:p w:rsidR="00B63579" w:rsidRDefault="004E48B8" w:rsidP="00B63579">
      <w:pPr>
        <w:pStyle w:val="Listeafsnit"/>
        <w:numPr>
          <w:ilvl w:val="0"/>
          <w:numId w:val="7"/>
        </w:numPr>
      </w:pPr>
      <w:r>
        <w:t>V</w:t>
      </w:r>
      <w:r w:rsidR="007574C6">
        <w:t xml:space="preserve">irksomhederne </w:t>
      </w:r>
      <w:r>
        <w:t xml:space="preserve">og skoler øger brugen af mentorordninger for bedre fastholdelse af lærlinge. </w:t>
      </w:r>
    </w:p>
    <w:p w:rsidR="004E6C05" w:rsidRDefault="00CC6523" w:rsidP="00B63579">
      <w:pPr>
        <w:pStyle w:val="Listeafsnit"/>
        <w:numPr>
          <w:ilvl w:val="0"/>
          <w:numId w:val="7"/>
        </w:numPr>
      </w:pPr>
      <w:proofErr w:type="gramStart"/>
      <w:r>
        <w:t>Vurdere</w:t>
      </w:r>
      <w:proofErr w:type="gramEnd"/>
      <w:r>
        <w:t xml:space="preserve"> muligheden for etablering af </w:t>
      </w:r>
      <w:r w:rsidR="003171A3">
        <w:t>rådgivning for efter- og videreuddannelse</w:t>
      </w:r>
      <w:r w:rsidR="004E6C05">
        <w:t xml:space="preserve">. </w:t>
      </w:r>
    </w:p>
    <w:p w:rsidR="007717BF" w:rsidRDefault="004E6C05" w:rsidP="004E6C05">
      <w:pPr>
        <w:pStyle w:val="Listeafsnit"/>
        <w:numPr>
          <w:ilvl w:val="0"/>
          <w:numId w:val="7"/>
        </w:numPr>
      </w:pPr>
      <w:r w:rsidRPr="004E6C05">
        <w:rPr>
          <w:highlight w:val="yellow"/>
        </w:rPr>
        <w:t>Elever i praktikpladscentrene får lønmodtager</w:t>
      </w:r>
      <w:r w:rsidR="002E734C">
        <w:rPr>
          <w:highlight w:val="yellow"/>
        </w:rPr>
        <w:t>rettigheder</w:t>
      </w:r>
      <w:r w:rsidR="00CC6523" w:rsidRPr="004E6C05">
        <w:rPr>
          <w:highlight w:val="yellow"/>
        </w:rPr>
        <w:t>.</w:t>
      </w:r>
      <w:r w:rsidR="004E48B8">
        <w:br w:type="page"/>
      </w:r>
    </w:p>
    <w:p w:rsidR="00E11981" w:rsidRPr="00E11981" w:rsidRDefault="00CD20DF" w:rsidP="00E11981">
      <w:pPr>
        <w:jc w:val="center"/>
        <w:rPr>
          <w:b/>
          <w:sz w:val="28"/>
        </w:rPr>
      </w:pPr>
      <w:r>
        <w:rPr>
          <w:b/>
          <w:sz w:val="28"/>
        </w:rPr>
        <w:lastRenderedPageBreak/>
        <w:t xml:space="preserve">5 - </w:t>
      </w:r>
      <w:r w:rsidR="00E11981" w:rsidRPr="00E11981">
        <w:rPr>
          <w:b/>
          <w:sz w:val="28"/>
        </w:rPr>
        <w:t>Information og kommunikation</w:t>
      </w:r>
    </w:p>
    <w:p w:rsidR="00E11981" w:rsidRDefault="00E11981" w:rsidP="00E11981">
      <w:r w:rsidRPr="00E11981">
        <w:rPr>
          <w:b/>
        </w:rPr>
        <w:t>Formål</w:t>
      </w:r>
      <w:r w:rsidR="005A607B">
        <w:rPr>
          <w:b/>
        </w:rPr>
        <w:br/>
      </w:r>
      <w:r>
        <w:t>Blik- og Rørarbejderforbundets informations- og kommunikationspolitik skal understøtte det fagpolitiske arbejde</w:t>
      </w:r>
      <w:r w:rsidR="005A607B">
        <w:t xml:space="preserve">. </w:t>
      </w:r>
      <w:r w:rsidR="00FD540F">
        <w:t xml:space="preserve">Samtidig skal en </w:t>
      </w:r>
      <w:r w:rsidR="005A607B">
        <w:t xml:space="preserve">målrettet og </w:t>
      </w:r>
      <w:r>
        <w:t xml:space="preserve">effektiv </w:t>
      </w:r>
      <w:r w:rsidR="005A607B">
        <w:t>kommunikation</w:t>
      </w:r>
      <w:r w:rsidR="00FD540F">
        <w:t xml:space="preserve">sindsats øge den faglige identitet og fællesskab blandt medlemmerne og derved </w:t>
      </w:r>
      <w:r w:rsidR="005A607B">
        <w:t xml:space="preserve">sikre </w:t>
      </w:r>
      <w:r w:rsidR="00FD540F">
        <w:t xml:space="preserve">en øget loyalitet og kendskab </w:t>
      </w:r>
      <w:r w:rsidR="005A607B">
        <w:t xml:space="preserve">til Blik- og Rørarbejderforbundets arbejde </w:t>
      </w:r>
      <w:r w:rsidR="00FD540F">
        <w:t>og betydning for medlemmernes hverdag.</w:t>
      </w:r>
    </w:p>
    <w:p w:rsidR="00E11981" w:rsidRDefault="00E11981" w:rsidP="00E11981">
      <w:r w:rsidRPr="00E11981">
        <w:rPr>
          <w:b/>
        </w:rPr>
        <w:t>Baggrund</w:t>
      </w:r>
      <w:r w:rsidR="00FD540F">
        <w:rPr>
          <w:b/>
        </w:rPr>
        <w:br/>
      </w:r>
      <w:r>
        <w:t xml:space="preserve">Målrettet kommunikation </w:t>
      </w:r>
      <w:r w:rsidR="000E649C">
        <w:t>er vigtig</w:t>
      </w:r>
      <w:r w:rsidR="00FD540F">
        <w:t xml:space="preserve">. Dels for at understøtte den </w:t>
      </w:r>
      <w:r>
        <w:t xml:space="preserve">faglige dialog med medlemmerne, </w:t>
      </w:r>
      <w:r w:rsidR="00FD540F">
        <w:t xml:space="preserve">men også i udviklingen af fagpolitiske prioriteringer. </w:t>
      </w:r>
      <w:r w:rsidR="00FE3045">
        <w:t>Mens de</w:t>
      </w:r>
      <w:r w:rsidR="00FD540F">
        <w:t>t en</w:t>
      </w:r>
      <w:r>
        <w:t xml:space="preserve">kelte medlem har brug for information og kommunikation fra forbundet, </w:t>
      </w:r>
      <w:r w:rsidR="00FE3045">
        <w:t xml:space="preserve">har forbundet </w:t>
      </w:r>
      <w:r>
        <w:t xml:space="preserve">behov </w:t>
      </w:r>
      <w:r w:rsidR="00FE3045">
        <w:t xml:space="preserve">for input fra </w:t>
      </w:r>
      <w:r>
        <w:t>medlem</w:t>
      </w:r>
      <w:r w:rsidR="00FE3045">
        <w:t xml:space="preserve">mer </w:t>
      </w:r>
      <w:r>
        <w:t xml:space="preserve">og arbejdspladser, </w:t>
      </w:r>
      <w:r w:rsidR="00FE3045">
        <w:t xml:space="preserve">for bedre at være i stand til at følge </w:t>
      </w:r>
      <w:r>
        <w:t>udvikling</w:t>
      </w:r>
      <w:r w:rsidR="00FE3045">
        <w:t>en</w:t>
      </w:r>
      <w:r>
        <w:t xml:space="preserve"> og nye tendenser.</w:t>
      </w:r>
    </w:p>
    <w:p w:rsidR="00E11981" w:rsidRDefault="00E11981" w:rsidP="00E11981">
      <w:r>
        <w:t xml:space="preserve">For at </w:t>
      </w:r>
      <w:r w:rsidR="00FE3045">
        <w:t xml:space="preserve">styrke den </w:t>
      </w:r>
      <w:r>
        <w:t>faglig</w:t>
      </w:r>
      <w:r w:rsidR="00FE3045">
        <w:t>e</w:t>
      </w:r>
      <w:r>
        <w:t xml:space="preserve"> identitet og </w:t>
      </w:r>
      <w:r w:rsidR="00FE3045">
        <w:t xml:space="preserve">det faglige </w:t>
      </w:r>
      <w:r>
        <w:t xml:space="preserve">fællesskab skal </w:t>
      </w:r>
      <w:r w:rsidR="00FE3045">
        <w:t>såvel erfaringer fra medlemmerne</w:t>
      </w:r>
      <w:r>
        <w:t>, initia</w:t>
      </w:r>
      <w:r w:rsidR="00FD540F">
        <w:t>tiver, rapporter, un</w:t>
      </w:r>
      <w:r>
        <w:t xml:space="preserve">dersøgelser og nytænkning med betydning for faget formidles, så </w:t>
      </w:r>
      <w:r w:rsidR="00FE3045">
        <w:t>det kan bidrage til en samlet udvikling</w:t>
      </w:r>
      <w:r>
        <w:t xml:space="preserve"> i hele branchen</w:t>
      </w:r>
      <w:r w:rsidR="00FE3045">
        <w:t xml:space="preserve">. Og det både, når det handler </w:t>
      </w:r>
      <w:r>
        <w:t>om bedre arbejdsforhold, større sikkerhed, øget kompetence</w:t>
      </w:r>
      <w:r w:rsidR="004E6C05">
        <w:t xml:space="preserve">, </w:t>
      </w:r>
      <w:r w:rsidR="004E6C05" w:rsidRPr="004E6C05">
        <w:rPr>
          <w:highlight w:val="yellow"/>
        </w:rPr>
        <w:t>bedre indtjening</w:t>
      </w:r>
      <w:r>
        <w:t xml:space="preserve"> </w:t>
      </w:r>
      <w:r w:rsidR="000E649C">
        <w:t>m.m.</w:t>
      </w:r>
    </w:p>
    <w:p w:rsidR="00E11981" w:rsidRDefault="00FE3045" w:rsidP="00E11981">
      <w:r>
        <w:t>I den samlede medlemskommunikation bruges en række forskellige platforme</w:t>
      </w:r>
      <w:r w:rsidR="000E649C">
        <w:t xml:space="preserve"> som </w:t>
      </w:r>
      <w:r w:rsidR="00E11981">
        <w:t>fagblad, hjemmeside</w:t>
      </w:r>
      <w:r>
        <w:t>, nyhedsbreve, sociale medier, sms, pjecer og kampagnemateriale</w:t>
      </w:r>
      <w:r w:rsidR="00E11981">
        <w:t>.</w:t>
      </w:r>
      <w:r>
        <w:t xml:space="preserve"> </w:t>
      </w:r>
      <w:r w:rsidR="005C4AD7">
        <w:t xml:space="preserve">Samtidig </w:t>
      </w:r>
      <w:r>
        <w:t xml:space="preserve">har forbundets presseindsats, udover at få fagpolitisker emner på den politiske dagsorden, også til formål at oplyse medlemmerne om forbundets virke. </w:t>
      </w:r>
    </w:p>
    <w:p w:rsidR="00E11981" w:rsidRDefault="00FE3045" w:rsidP="00E11981">
      <w:r>
        <w:t>Brugen af de forskellige kommunikationsplatforme forandrer sig konstant. Her skal forbundet følge udviklingen ud fra devisen om, at vi skal kommunikere med medlemmerne der, hvor de er.</w:t>
      </w:r>
    </w:p>
    <w:p w:rsidR="00E11981" w:rsidRDefault="005A035D" w:rsidP="00E11981">
      <w:r>
        <w:rPr>
          <w:b/>
        </w:rPr>
        <w:t>I</w:t>
      </w:r>
      <w:r w:rsidRPr="007717BF">
        <w:rPr>
          <w:b/>
        </w:rPr>
        <w:t>ndsatsområde</w:t>
      </w:r>
      <w:r>
        <w:rPr>
          <w:b/>
        </w:rPr>
        <w:t>r</w:t>
      </w:r>
      <w:r w:rsidRPr="007717BF">
        <w:rPr>
          <w:b/>
        </w:rPr>
        <w:t xml:space="preserve"> </w:t>
      </w:r>
      <w:r w:rsidR="00FE3045">
        <w:rPr>
          <w:b/>
        </w:rPr>
        <w:br/>
      </w:r>
      <w:r w:rsidR="00E11981">
        <w:t>I den kommende kongresperiode skal der arbejdes for</w:t>
      </w:r>
      <w:r w:rsidR="00FE3045">
        <w:t>, at</w:t>
      </w:r>
      <w:r w:rsidR="00E11981">
        <w:t>:</w:t>
      </w:r>
    </w:p>
    <w:p w:rsidR="00FE3045" w:rsidRDefault="00CC0C28" w:rsidP="00FE3045">
      <w:pPr>
        <w:pStyle w:val="Listeafsnit"/>
        <w:numPr>
          <w:ilvl w:val="0"/>
          <w:numId w:val="8"/>
        </w:numPr>
      </w:pPr>
      <w:r>
        <w:t xml:space="preserve">Fortsætte den løbende udvikling af forbundets </w:t>
      </w:r>
      <w:r w:rsidR="00CC6523">
        <w:t xml:space="preserve">fagblad og </w:t>
      </w:r>
      <w:r>
        <w:t>forskellige kommunikationsplatforme, hvor der samtidig udarbejde</w:t>
      </w:r>
      <w:r w:rsidR="005C4AD7">
        <w:t>s</w:t>
      </w:r>
      <w:r>
        <w:t xml:space="preserve"> en strategi for at styrke samspillet mellem disse.</w:t>
      </w:r>
    </w:p>
    <w:p w:rsidR="00CC0C28" w:rsidRDefault="00CC0C28" w:rsidP="00FE3045">
      <w:pPr>
        <w:pStyle w:val="Listeafsnit"/>
        <w:numPr>
          <w:ilvl w:val="0"/>
          <w:numId w:val="8"/>
        </w:numPr>
      </w:pPr>
      <w:r>
        <w:t>Formidle forbundets fagpolitiske holdninger, og øge medlemmernes viden om de muligheder overenskomsten giver.</w:t>
      </w:r>
    </w:p>
    <w:p w:rsidR="00CC0C28" w:rsidRDefault="00CC0C28" w:rsidP="00FE3045">
      <w:pPr>
        <w:pStyle w:val="Listeafsnit"/>
        <w:numPr>
          <w:ilvl w:val="0"/>
          <w:numId w:val="8"/>
        </w:numPr>
      </w:pPr>
      <w:r>
        <w:t>Formidle erfaringer, udviklinger og nye tendenser i branchen.</w:t>
      </w:r>
    </w:p>
    <w:p w:rsidR="0072543C" w:rsidRDefault="0072543C" w:rsidP="0072543C">
      <w:pPr>
        <w:pStyle w:val="Listeafsnit"/>
        <w:numPr>
          <w:ilvl w:val="0"/>
          <w:numId w:val="8"/>
        </w:numPr>
      </w:pPr>
      <w:r>
        <w:t>Udvikle samspillet mellem fagbladet, kredse og afdelinger med henblik på at sikre gode de gode medlemsrelevante historier i fagbladet.</w:t>
      </w:r>
    </w:p>
    <w:p w:rsidR="00CC0C28" w:rsidRDefault="00CC0C28" w:rsidP="00CC0C28">
      <w:pPr>
        <w:pStyle w:val="Listeafsnit"/>
        <w:numPr>
          <w:ilvl w:val="0"/>
          <w:numId w:val="8"/>
        </w:numPr>
      </w:pPr>
      <w:r>
        <w:t>Inddrage medlemmernes mening, erfaringer og mediebrug i udviklingen af forbundets samlede kommunikations</w:t>
      </w:r>
      <w:r w:rsidR="004D1926">
        <w:t>s</w:t>
      </w:r>
      <w:r>
        <w:t>trategi.</w:t>
      </w:r>
    </w:p>
    <w:p w:rsidR="004E6C05" w:rsidRDefault="00CC0C28" w:rsidP="00384001">
      <w:pPr>
        <w:pStyle w:val="Listeafsnit"/>
        <w:numPr>
          <w:ilvl w:val="0"/>
          <w:numId w:val="8"/>
        </w:numPr>
      </w:pPr>
      <w:proofErr w:type="gramStart"/>
      <w:r>
        <w:t>Øge</w:t>
      </w:r>
      <w:proofErr w:type="gramEnd"/>
      <w:r>
        <w:t xml:space="preserve"> forbundets synlighed og fagpolitiske standpunkter i offentligheden.</w:t>
      </w:r>
    </w:p>
    <w:p w:rsidR="00E11981" w:rsidRDefault="004E6C05" w:rsidP="004E6C05">
      <w:pPr>
        <w:pStyle w:val="Listeafsnit"/>
        <w:numPr>
          <w:ilvl w:val="0"/>
          <w:numId w:val="8"/>
        </w:numPr>
      </w:pPr>
      <w:r w:rsidRPr="004E6C05">
        <w:rPr>
          <w:highlight w:val="yellow"/>
        </w:rPr>
        <w:t>Forbundet afholder kursus for de tillidsvalgte i kredsene i brugen af de sociale medier og andre kommunikationsplatforme løbende.</w:t>
      </w:r>
      <w:r w:rsidRPr="004E6C05">
        <w:t xml:space="preserve"> </w:t>
      </w:r>
      <w:r w:rsidR="00E11981">
        <w:br w:type="page"/>
      </w:r>
    </w:p>
    <w:p w:rsidR="00E11981" w:rsidRPr="00E11981" w:rsidRDefault="00CD20DF" w:rsidP="00E11981">
      <w:pPr>
        <w:jc w:val="center"/>
        <w:rPr>
          <w:b/>
          <w:sz w:val="28"/>
        </w:rPr>
      </w:pPr>
      <w:r>
        <w:rPr>
          <w:b/>
          <w:sz w:val="28"/>
        </w:rPr>
        <w:lastRenderedPageBreak/>
        <w:t xml:space="preserve">6 - </w:t>
      </w:r>
      <w:r w:rsidR="00E11981" w:rsidRPr="00E11981">
        <w:rPr>
          <w:b/>
          <w:sz w:val="28"/>
        </w:rPr>
        <w:t>Internationalt arbejde</w:t>
      </w:r>
    </w:p>
    <w:p w:rsidR="00EB3B37" w:rsidRDefault="00E11981" w:rsidP="00EB3B37">
      <w:r w:rsidRPr="00E11981">
        <w:rPr>
          <w:b/>
        </w:rPr>
        <w:t>Formål</w:t>
      </w:r>
      <w:r w:rsidR="00EB3B37">
        <w:rPr>
          <w:b/>
        </w:rPr>
        <w:br/>
      </w:r>
      <w:r w:rsidR="00EB3B37">
        <w:t xml:space="preserve">Den øgede globalisering </w:t>
      </w:r>
      <w:r w:rsidR="00EB3B37" w:rsidRPr="004E6C05">
        <w:rPr>
          <w:highlight w:val="green"/>
        </w:rPr>
        <w:t>i verden</w:t>
      </w:r>
      <w:r w:rsidR="00EB3B37">
        <w:t xml:space="preserve"> forandrer verden, og betyder fx at EU lovgivning, internationalisering, vandring af arbejdstagere er blandt de emner vi som forbund er tvunget til at forholde os til i varetagelsen af medlemmernes interesser.</w:t>
      </w:r>
    </w:p>
    <w:p w:rsidR="00EB3B37" w:rsidRDefault="00EB3B37" w:rsidP="00EB3B37">
      <w:r>
        <w:t xml:space="preserve">Blik- og Rørarbejderforbundet vil </w:t>
      </w:r>
      <w:r w:rsidR="00A209DB">
        <w:t>gennem</w:t>
      </w:r>
      <w:r>
        <w:t xml:space="preserve"> det internationale samarbejde </w:t>
      </w:r>
      <w:r w:rsidR="00A209DB">
        <w:t>arbejde</w:t>
      </w:r>
      <w:r>
        <w:t xml:space="preserve"> for fred, demokrati, menneskerettigheder og retten til at organisere sig i fagforeninger </w:t>
      </w:r>
      <w:r w:rsidRPr="00180EE7">
        <w:rPr>
          <w:highlight w:val="green"/>
        </w:rPr>
        <w:t>i hele verden</w:t>
      </w:r>
      <w:r>
        <w:t>.</w:t>
      </w:r>
    </w:p>
    <w:p w:rsidR="00E11981" w:rsidRDefault="00E11981" w:rsidP="00E11981">
      <w:r w:rsidRPr="00E11981">
        <w:rPr>
          <w:b/>
        </w:rPr>
        <w:t>Baggrund</w:t>
      </w:r>
      <w:r w:rsidR="00EB3B37">
        <w:rPr>
          <w:b/>
        </w:rPr>
        <w:t xml:space="preserve"> </w:t>
      </w:r>
      <w:r w:rsidR="00EB3B37">
        <w:rPr>
          <w:b/>
        </w:rPr>
        <w:br/>
      </w:r>
      <w:r w:rsidR="00EB3B37">
        <w:t>Social dumping og unfair konkurrence er blevet hverdag og en udfordring for den almindelige lønmodtager</w:t>
      </w:r>
      <w:r w:rsidR="00CF0DB5">
        <w:t xml:space="preserve"> verden over</w:t>
      </w:r>
      <w:r w:rsidR="00EB3B37">
        <w:t xml:space="preserve"> i takt med den øgede globalisering</w:t>
      </w:r>
      <w:r>
        <w:t xml:space="preserve">. </w:t>
      </w:r>
      <w:r w:rsidR="00EB3B37">
        <w:t xml:space="preserve">Øget brug af </w:t>
      </w:r>
      <w:r>
        <w:t xml:space="preserve">færdige byggemoduler </w:t>
      </w:r>
      <w:r w:rsidRPr="00180EE7">
        <w:rPr>
          <w:highlight w:val="green"/>
        </w:rPr>
        <w:t>fra Asien</w:t>
      </w:r>
      <w:r w:rsidR="00EB3B37">
        <w:t xml:space="preserve">, og </w:t>
      </w:r>
      <w:r w:rsidR="00EB3B37" w:rsidRPr="00180EE7">
        <w:rPr>
          <w:highlight w:val="green"/>
        </w:rPr>
        <w:t>øget</w:t>
      </w:r>
      <w:r w:rsidR="00EB3B37">
        <w:t xml:space="preserve"> </w:t>
      </w:r>
      <w:r w:rsidR="00180EE7" w:rsidRPr="00180EE7">
        <w:rPr>
          <w:highlight w:val="yellow"/>
        </w:rPr>
        <w:t>konkurrencen</w:t>
      </w:r>
      <w:r w:rsidR="00180EE7">
        <w:t xml:space="preserve"> </w:t>
      </w:r>
      <w:r w:rsidR="00EB3B37" w:rsidRPr="00180EE7">
        <w:rPr>
          <w:highlight w:val="green"/>
        </w:rPr>
        <w:t>konkurrence</w:t>
      </w:r>
      <w:r w:rsidR="00EB3B37">
        <w:t xml:space="preserve"> fra </w:t>
      </w:r>
      <w:r>
        <w:t xml:space="preserve">store europæiske </w:t>
      </w:r>
      <w:r w:rsidR="00EB3B37">
        <w:t>bygge</w:t>
      </w:r>
      <w:r>
        <w:t>koncerner</w:t>
      </w:r>
      <w:r w:rsidR="00EB3B37">
        <w:t xml:space="preserve">, der vinder </w:t>
      </w:r>
      <w:r>
        <w:t xml:space="preserve">licitationsopgaver i Danmark, er </w:t>
      </w:r>
      <w:r w:rsidR="00EB3B37">
        <w:t xml:space="preserve">også blandt </w:t>
      </w:r>
      <w:r>
        <w:t>udfordring</w:t>
      </w:r>
      <w:r w:rsidR="00EB3B37">
        <w:t>er</w:t>
      </w:r>
      <w:r>
        <w:t xml:space="preserve"> </w:t>
      </w:r>
      <w:r w:rsidR="00EB3B37">
        <w:t xml:space="preserve">for det danske </w:t>
      </w:r>
      <w:r>
        <w:t>arbejdsmarked.</w:t>
      </w:r>
    </w:p>
    <w:p w:rsidR="00EB3B37" w:rsidRDefault="00EB3B37" w:rsidP="00EB3B37">
      <w:r>
        <w:t>Derudover påvirker l</w:t>
      </w:r>
      <w:r w:rsidR="00E11981">
        <w:t>ovgivning og direktiver fra EU mere og mere den danske lovgivning</w:t>
      </w:r>
      <w:r w:rsidR="00A209DB">
        <w:t>. Derfor er det nødvendigt og gerne via strategisk samarbejde med fx BAT, LO og internationale samarbejdspartnere, at sikre indflydelse på danske lønmodtagers interesser i lovgivningsarbejdet og udarbejdelse af direktiver i EU</w:t>
      </w:r>
      <w:r w:rsidR="00E11981">
        <w:t>.</w:t>
      </w:r>
      <w:r w:rsidRPr="00EB3B37">
        <w:t xml:space="preserve"> </w:t>
      </w:r>
    </w:p>
    <w:p w:rsidR="00EB3B37" w:rsidRDefault="00A209DB" w:rsidP="00EB3B37">
      <w:r>
        <w:t xml:space="preserve">Internationalt skal Blik- og Rørarbejderforbundet også gøre sin indflydelse gældende og </w:t>
      </w:r>
      <w:r w:rsidRPr="002E734C">
        <w:rPr>
          <w:highlight w:val="green"/>
        </w:rPr>
        <w:t>bifalde</w:t>
      </w:r>
      <w:r>
        <w:t xml:space="preserve"> </w:t>
      </w:r>
      <w:r w:rsidR="00F839C9" w:rsidRPr="00F839C9">
        <w:rPr>
          <w:highlight w:val="yellow"/>
        </w:rPr>
        <w:t>støtte</w:t>
      </w:r>
      <w:r w:rsidR="00F839C9">
        <w:t xml:space="preserve"> </w:t>
      </w:r>
      <w:r w:rsidR="00EB3B37" w:rsidRPr="002E734C">
        <w:t>faglige</w:t>
      </w:r>
      <w:r w:rsidR="00EB3B37">
        <w:t xml:space="preserve"> kampe for lønmodtager</w:t>
      </w:r>
      <w:r w:rsidR="00F839C9" w:rsidRPr="00F839C9">
        <w:rPr>
          <w:highlight w:val="yellow"/>
        </w:rPr>
        <w:t>rettigheder</w:t>
      </w:r>
      <w:r w:rsidR="00EB3B37">
        <w:t xml:space="preserve"> i hele verden, således at </w:t>
      </w:r>
      <w:r>
        <w:t>udnyttelse af arbejdstagere</w:t>
      </w:r>
      <w:r w:rsidR="00EB3B37">
        <w:t xml:space="preserve">, umenneskeligheder, tvangsarbejde </w:t>
      </w:r>
      <w:proofErr w:type="spellStart"/>
      <w:r w:rsidR="00F839C9">
        <w:t>ect</w:t>
      </w:r>
      <w:proofErr w:type="spellEnd"/>
      <w:r w:rsidR="00F839C9">
        <w:t xml:space="preserve">. </w:t>
      </w:r>
      <w:r w:rsidR="00F839C9" w:rsidRPr="00F839C9">
        <w:rPr>
          <w:highlight w:val="green"/>
        </w:rPr>
        <w:t>ikke bliver en konkurrence</w:t>
      </w:r>
      <w:r w:rsidR="00EB3B37" w:rsidRPr="00F839C9">
        <w:rPr>
          <w:highlight w:val="green"/>
        </w:rPr>
        <w:t xml:space="preserve">model </w:t>
      </w:r>
      <w:r w:rsidRPr="00F839C9">
        <w:rPr>
          <w:highlight w:val="green"/>
        </w:rPr>
        <w:t>i Danmark</w:t>
      </w:r>
      <w:r w:rsidR="00F839C9">
        <w:t xml:space="preserve"> </w:t>
      </w:r>
      <w:r w:rsidR="00F839C9" w:rsidRPr="002E734C">
        <w:rPr>
          <w:highlight w:val="yellow"/>
        </w:rPr>
        <w:t xml:space="preserve">bekæmpes </w:t>
      </w:r>
      <w:r w:rsidR="002E734C" w:rsidRPr="002E734C">
        <w:rPr>
          <w:highlight w:val="yellow"/>
        </w:rPr>
        <w:t>globalt</w:t>
      </w:r>
      <w:r w:rsidR="00EB3B37">
        <w:t>.</w:t>
      </w:r>
    </w:p>
    <w:p w:rsidR="00E11981" w:rsidRDefault="00E11981" w:rsidP="00E11981">
      <w:r>
        <w:t xml:space="preserve">Der er stadigt et stort behov for at udbygge </w:t>
      </w:r>
      <w:r w:rsidR="005C4AD7">
        <w:t>forbundets</w:t>
      </w:r>
      <w:r>
        <w:t xml:space="preserve"> internationale arbejde, og vi vil støtte og påvirke NBTF, EFBT, BW</w:t>
      </w:r>
      <w:r w:rsidR="00B12BF2">
        <w:t>I</w:t>
      </w:r>
      <w:r>
        <w:t xml:space="preserve"> og andre internationale arbejdstagerorganisationer. </w:t>
      </w:r>
    </w:p>
    <w:p w:rsidR="00A209DB" w:rsidRDefault="005A035D" w:rsidP="00E11981">
      <w:r>
        <w:rPr>
          <w:b/>
        </w:rPr>
        <w:t>I</w:t>
      </w:r>
      <w:r w:rsidRPr="007717BF">
        <w:rPr>
          <w:b/>
        </w:rPr>
        <w:t>ndsatsområde</w:t>
      </w:r>
      <w:r>
        <w:rPr>
          <w:b/>
        </w:rPr>
        <w:t>r</w:t>
      </w:r>
      <w:r w:rsidRPr="007717BF">
        <w:rPr>
          <w:b/>
        </w:rPr>
        <w:t xml:space="preserve"> </w:t>
      </w:r>
      <w:r w:rsidR="00A209DB">
        <w:rPr>
          <w:b/>
        </w:rPr>
        <w:br/>
      </w:r>
      <w:r w:rsidR="00E11981">
        <w:t>I den kommende kongresperiode skal der arbejdes for</w:t>
      </w:r>
      <w:r w:rsidR="00A209DB">
        <w:t>, at:</w:t>
      </w:r>
    </w:p>
    <w:p w:rsidR="00A209DB" w:rsidRDefault="00B12BF2" w:rsidP="00E11981">
      <w:pPr>
        <w:pStyle w:val="Listeafsnit"/>
        <w:numPr>
          <w:ilvl w:val="0"/>
          <w:numId w:val="9"/>
        </w:numPr>
      </w:pPr>
      <w:r>
        <w:t>D</w:t>
      </w:r>
      <w:r w:rsidR="00E11981">
        <w:t>emok</w:t>
      </w:r>
      <w:r w:rsidR="00A209DB">
        <w:t xml:space="preserve">ratiske rettigheder </w:t>
      </w:r>
      <w:r>
        <w:t xml:space="preserve">udbredes </w:t>
      </w:r>
      <w:r w:rsidR="00A209DB">
        <w:t xml:space="preserve">globalt, og </w:t>
      </w:r>
      <w:r>
        <w:t xml:space="preserve">at der </w:t>
      </w:r>
      <w:r w:rsidR="00A209DB">
        <w:t>medvirke</w:t>
      </w:r>
      <w:r>
        <w:t xml:space="preserve">s </w:t>
      </w:r>
      <w:r w:rsidR="00E11981">
        <w:t xml:space="preserve">til en </w:t>
      </w:r>
      <w:r>
        <w:t xml:space="preserve">mere </w:t>
      </w:r>
      <w:r w:rsidR="00E11981">
        <w:t xml:space="preserve">retfærdig fordeling af de globale </w:t>
      </w:r>
      <w:r w:rsidR="00E11981" w:rsidRPr="00F839C9">
        <w:rPr>
          <w:highlight w:val="green"/>
        </w:rPr>
        <w:t>økonomiske</w:t>
      </w:r>
      <w:r w:rsidR="00E11981">
        <w:t xml:space="preserve"> ressourcer.</w:t>
      </w:r>
      <w:r w:rsidR="00A209DB">
        <w:t xml:space="preserve"> </w:t>
      </w:r>
    </w:p>
    <w:p w:rsidR="00A209DB" w:rsidRDefault="00B12BF2" w:rsidP="00E11981">
      <w:pPr>
        <w:pStyle w:val="Listeafsnit"/>
        <w:numPr>
          <w:ilvl w:val="0"/>
          <w:numId w:val="9"/>
        </w:numPr>
      </w:pPr>
      <w:r>
        <w:t>Der skabes bedre vilkår for l</w:t>
      </w:r>
      <w:r w:rsidR="00A209DB">
        <w:t xml:space="preserve">ige løn for lige arbejde, og </w:t>
      </w:r>
      <w:r>
        <w:t xml:space="preserve">at der </w:t>
      </w:r>
      <w:r w:rsidR="00A209DB">
        <w:t>arbejde</w:t>
      </w:r>
      <w:r>
        <w:t>s for en</w:t>
      </w:r>
      <w:r w:rsidR="00A209DB">
        <w:t xml:space="preserve"> </w:t>
      </w:r>
      <w:r>
        <w:t xml:space="preserve">mere </w:t>
      </w:r>
      <w:r w:rsidR="00A209DB">
        <w:t xml:space="preserve">for en social udligning </w:t>
      </w:r>
      <w:r w:rsidR="00A209DB" w:rsidRPr="00F839C9">
        <w:rPr>
          <w:highlight w:val="green"/>
        </w:rPr>
        <w:t>i såvel Europa som i fjerntliggende lande</w:t>
      </w:r>
      <w:r w:rsidR="00F839C9">
        <w:t xml:space="preserve"> </w:t>
      </w:r>
      <w:r w:rsidR="00F839C9" w:rsidRPr="00F839C9">
        <w:rPr>
          <w:highlight w:val="yellow"/>
        </w:rPr>
        <w:t>globalt</w:t>
      </w:r>
      <w:r w:rsidR="00A209DB">
        <w:t>.</w:t>
      </w:r>
      <w:r w:rsidR="00A209DB" w:rsidRPr="00A209DB">
        <w:t xml:space="preserve"> </w:t>
      </w:r>
    </w:p>
    <w:p w:rsidR="007061C1" w:rsidRDefault="007061C1" w:rsidP="00F839C9">
      <w:pPr>
        <w:pStyle w:val="Listeafsnit"/>
        <w:numPr>
          <w:ilvl w:val="0"/>
          <w:numId w:val="9"/>
        </w:numPr>
      </w:pPr>
      <w:r>
        <w:t xml:space="preserve">Varetage medlemmernes interesser </w:t>
      </w:r>
      <w:r w:rsidR="00A209DB">
        <w:t xml:space="preserve">- gennem LO og BAT </w:t>
      </w:r>
      <w:r>
        <w:t>–</w:t>
      </w:r>
      <w:r w:rsidR="00A209DB">
        <w:t xml:space="preserve"> </w:t>
      </w:r>
      <w:r>
        <w:t xml:space="preserve">ved udarbejdelse af direktiver og lovgivningsarbejdet i </w:t>
      </w:r>
      <w:r w:rsidR="00A209DB">
        <w:t>EU.</w:t>
      </w:r>
      <w:r>
        <w:t xml:space="preserve"> Herunder forsvare danske overenskomster.</w:t>
      </w:r>
    </w:p>
    <w:p w:rsidR="00F839C9" w:rsidRDefault="007061C1" w:rsidP="00F839C9">
      <w:pPr>
        <w:pStyle w:val="Listeafsnit"/>
        <w:numPr>
          <w:ilvl w:val="0"/>
          <w:numId w:val="9"/>
        </w:numPr>
      </w:pPr>
      <w:r>
        <w:t xml:space="preserve">Modarbejde social og arbejdsmiljømæssig dumpning og medvirke til at skabe en international ramme for </w:t>
      </w:r>
      <w:proofErr w:type="gramStart"/>
      <w:r>
        <w:t>social</w:t>
      </w:r>
      <w:proofErr w:type="gramEnd"/>
      <w:r>
        <w:t xml:space="preserve"> </w:t>
      </w:r>
      <w:r w:rsidR="00CC6523">
        <w:t xml:space="preserve">ansvar og </w:t>
      </w:r>
      <w:r>
        <w:t>retfærdighed.</w:t>
      </w:r>
    </w:p>
    <w:p w:rsidR="00F839C9" w:rsidRDefault="00B12BF2" w:rsidP="00F839C9">
      <w:pPr>
        <w:pStyle w:val="Listeafsnit"/>
        <w:numPr>
          <w:ilvl w:val="0"/>
          <w:numId w:val="9"/>
        </w:numPr>
      </w:pPr>
      <w:r>
        <w:t>A</w:t>
      </w:r>
      <w:r w:rsidR="007061C1">
        <w:t>lle udlændinge</w:t>
      </w:r>
      <w:r>
        <w:t>,</w:t>
      </w:r>
      <w:r w:rsidR="007061C1">
        <w:t xml:space="preserve"> der arbejder inden for forbundets overenskomstområder, bliver oplyst om overenskomstens bestemmelser og </w:t>
      </w:r>
      <w:r w:rsidR="007061C1" w:rsidRPr="00F839C9">
        <w:rPr>
          <w:highlight w:val="green"/>
        </w:rPr>
        <w:t>bliver tilbudt et medlemsskab af organisationen</w:t>
      </w:r>
      <w:r w:rsidR="00F839C9">
        <w:t xml:space="preserve"> </w:t>
      </w:r>
      <w:r w:rsidR="00F839C9" w:rsidRPr="00F839C9">
        <w:rPr>
          <w:highlight w:val="yellow"/>
        </w:rPr>
        <w:t>organiseres</w:t>
      </w:r>
      <w:r w:rsidR="007061C1">
        <w:t>.</w:t>
      </w:r>
    </w:p>
    <w:p w:rsidR="005A035D" w:rsidRPr="00384001" w:rsidRDefault="007061C1" w:rsidP="00F11DBB">
      <w:pPr>
        <w:pStyle w:val="Listeafsnit"/>
        <w:numPr>
          <w:ilvl w:val="0"/>
          <w:numId w:val="9"/>
        </w:numPr>
        <w:jc w:val="center"/>
      </w:pPr>
      <w:r>
        <w:t xml:space="preserve">Følge forbundets solidaritetsprojekt via Ulandssekretariatet i Filippinerne og </w:t>
      </w:r>
      <w:r w:rsidRPr="00F11DBB">
        <w:rPr>
          <w:highlight w:val="green"/>
        </w:rPr>
        <w:t>sikre</w:t>
      </w:r>
      <w:r w:rsidR="00F839C9">
        <w:t xml:space="preserve"> </w:t>
      </w:r>
      <w:r w:rsidR="00F839C9" w:rsidRPr="00F11DBB">
        <w:rPr>
          <w:highlight w:val="yellow"/>
        </w:rPr>
        <w:t>arbejde</w:t>
      </w:r>
      <w:r w:rsidR="00F839C9">
        <w:t xml:space="preserve"> for</w:t>
      </w:r>
      <w:r>
        <w:t xml:space="preserve">, at dette kan videreføres af de lokale myndigheder og fagforeninger efter projektperiodens afslutning. </w:t>
      </w:r>
      <w:r w:rsidR="00E11981">
        <w:br w:type="page"/>
      </w:r>
      <w:r w:rsidR="00CD20DF">
        <w:rPr>
          <w:b/>
          <w:sz w:val="28"/>
        </w:rPr>
        <w:lastRenderedPageBreak/>
        <w:t>7 - O</w:t>
      </w:r>
      <w:r w:rsidR="005A035D" w:rsidRPr="00F839C9">
        <w:rPr>
          <w:b/>
          <w:sz w:val="28"/>
        </w:rPr>
        <w:t>rganisering</w:t>
      </w:r>
    </w:p>
    <w:p w:rsidR="005A035D" w:rsidRDefault="005A035D" w:rsidP="005A035D">
      <w:r w:rsidRPr="005A035D">
        <w:rPr>
          <w:b/>
        </w:rPr>
        <w:t>Formål</w:t>
      </w:r>
      <w:r w:rsidR="00231283">
        <w:rPr>
          <w:b/>
        </w:rPr>
        <w:t xml:space="preserve"> </w:t>
      </w:r>
      <w:r w:rsidR="00231283">
        <w:rPr>
          <w:b/>
        </w:rPr>
        <w:br/>
      </w:r>
      <w:r>
        <w:t xml:space="preserve">Blik- og Rørarbejderforbundets mål er at </w:t>
      </w:r>
      <w:r w:rsidR="0076296F">
        <w:t xml:space="preserve">oparbejde </w:t>
      </w:r>
      <w:r>
        <w:t xml:space="preserve">en effektiv organisation, hvor </w:t>
      </w:r>
      <w:r w:rsidR="0076296F">
        <w:t xml:space="preserve">hvervning, fastholdelse, og udvikling er nøgleordene i løsningen af alle </w:t>
      </w:r>
      <w:r>
        <w:t>opgaver</w:t>
      </w:r>
      <w:r w:rsidR="002262D9">
        <w:t xml:space="preserve"> og udfordringer</w:t>
      </w:r>
      <w:r>
        <w:t>. Fremtidens</w:t>
      </w:r>
      <w:r w:rsidR="00381E12">
        <w:t xml:space="preserve"> forbund formes </w:t>
      </w:r>
      <w:r w:rsidR="0076296F">
        <w:t xml:space="preserve">med udgangspunkt i det faglige </w:t>
      </w:r>
      <w:r w:rsidR="00381E12">
        <w:t>fælles</w:t>
      </w:r>
      <w:r>
        <w:t>skab</w:t>
      </w:r>
      <w:r w:rsidR="0076296F">
        <w:t>, hvor d</w:t>
      </w:r>
      <w:r>
        <w:t xml:space="preserve">en faglige styrke </w:t>
      </w:r>
      <w:r w:rsidR="0076296F">
        <w:t>udvikles og bruges til at få gennemført forbedringer og resultater til glæde for såvel kollektivet som det enkelte medlem.</w:t>
      </w:r>
      <w:r>
        <w:t>.</w:t>
      </w:r>
    </w:p>
    <w:p w:rsidR="002262D9" w:rsidRDefault="005A035D" w:rsidP="005A035D">
      <w:r w:rsidRPr="005A035D">
        <w:rPr>
          <w:b/>
        </w:rPr>
        <w:t>Baggrund</w:t>
      </w:r>
      <w:r w:rsidR="00231283">
        <w:rPr>
          <w:b/>
        </w:rPr>
        <w:t xml:space="preserve"> </w:t>
      </w:r>
      <w:r w:rsidR="00231283">
        <w:rPr>
          <w:b/>
        </w:rPr>
        <w:br/>
      </w:r>
      <w:r w:rsidR="002262D9">
        <w:t xml:space="preserve">En fortsat høj organisationsprocent er afgørende for opfyldelsen og indfrielsen af forbundets formulerede fagpolitiske målsætninger. </w:t>
      </w:r>
    </w:p>
    <w:p w:rsidR="00FF2F28" w:rsidRDefault="00FF2F28" w:rsidP="005A035D">
      <w:r>
        <w:t xml:space="preserve">Traditionelle fagforeninger har gennem de seneste par årtier oplevet faldende opbakning. For mange lønmodtagere er det ikke længere en selvfølge at være organiseret i den fagforening, som forhandler overenskomsten. Stigende individualisering, et udefra kommende pres fra diverse gule foreninger med billige kontingenter og diverse stramninger på A-kasseområdet og håndsrækninger til de gule foreninger fra politisk side, har kun gjort udfordringer i den samlede organiseringsindsats større. </w:t>
      </w:r>
    </w:p>
    <w:p w:rsidR="005A035D" w:rsidRDefault="00FF2F28" w:rsidP="005A035D">
      <w:r>
        <w:t>D</w:t>
      </w:r>
      <w:r w:rsidR="005A035D">
        <w:t xml:space="preserve">en fremtidige dagsorden </w:t>
      </w:r>
      <w:r w:rsidR="00B12BF2">
        <w:t>er</w:t>
      </w:r>
      <w:r>
        <w:t xml:space="preserve">, at fortsætte udviklingen med at øge </w:t>
      </w:r>
      <w:r w:rsidR="005A035D">
        <w:t>det høje faglige niveau og kvaliteten i servicen overfor medlemmerne, og dermed også styrke indsatsen for medlemsfastholdelse og medlemshvervning.</w:t>
      </w:r>
    </w:p>
    <w:p w:rsidR="005A035D" w:rsidRDefault="005A035D" w:rsidP="005A035D">
      <w:r>
        <w:rPr>
          <w:b/>
        </w:rPr>
        <w:t>I</w:t>
      </w:r>
      <w:r w:rsidRPr="007717BF">
        <w:rPr>
          <w:b/>
        </w:rPr>
        <w:t>ndsatsområde</w:t>
      </w:r>
      <w:r>
        <w:rPr>
          <w:b/>
        </w:rPr>
        <w:t>r</w:t>
      </w:r>
      <w:r w:rsidRPr="007717BF">
        <w:rPr>
          <w:b/>
        </w:rPr>
        <w:t xml:space="preserve"> </w:t>
      </w:r>
      <w:r w:rsidR="00FF2F28">
        <w:rPr>
          <w:b/>
        </w:rPr>
        <w:br/>
      </w:r>
      <w:r>
        <w:t>I den kommende kongresperiode skal der arbejdes for</w:t>
      </w:r>
      <w:r w:rsidR="00FF2F28">
        <w:t>, at</w:t>
      </w:r>
      <w:r>
        <w:t>:</w:t>
      </w:r>
    </w:p>
    <w:p w:rsidR="001D7438" w:rsidRDefault="0032595F" w:rsidP="007E192C">
      <w:pPr>
        <w:pStyle w:val="Listeafsnit"/>
        <w:numPr>
          <w:ilvl w:val="0"/>
          <w:numId w:val="9"/>
        </w:numPr>
      </w:pPr>
      <w:r>
        <w:t>F</w:t>
      </w:r>
      <w:r w:rsidR="005A035D">
        <w:t xml:space="preserve">orstærke </w:t>
      </w:r>
      <w:r w:rsidR="00FF2F28">
        <w:t xml:space="preserve">indsatsen for hvervning og fastholdelse </w:t>
      </w:r>
      <w:r>
        <w:t>af alle</w:t>
      </w:r>
      <w:r w:rsidR="00B12BF2">
        <w:t xml:space="preserve"> som er beskæftiget inden for forbundets arbejdsområder</w:t>
      </w:r>
      <w:r w:rsidR="005A035D">
        <w:t>.</w:t>
      </w:r>
      <w:r w:rsidR="0056326E">
        <w:t xml:space="preserve"> </w:t>
      </w:r>
    </w:p>
    <w:p w:rsidR="0056326E" w:rsidRDefault="001D7438" w:rsidP="00FF2F28">
      <w:pPr>
        <w:pStyle w:val="Listeafsnit"/>
        <w:numPr>
          <w:ilvl w:val="0"/>
          <w:numId w:val="9"/>
        </w:numPr>
      </w:pPr>
      <w:r>
        <w:t xml:space="preserve">Få indarbejdet faste procedure </w:t>
      </w:r>
      <w:r w:rsidR="0056326E">
        <w:t>både administrativt og fagpolitisk, der udvikler og styrker den samlede hvervnings- og fastholdelsesstrategi.</w:t>
      </w:r>
    </w:p>
    <w:p w:rsidR="007E192C" w:rsidRDefault="00D11B0C" w:rsidP="00FF2F28">
      <w:pPr>
        <w:pStyle w:val="Listeafsnit"/>
        <w:numPr>
          <w:ilvl w:val="0"/>
          <w:numId w:val="9"/>
        </w:numPr>
      </w:pPr>
      <w:r>
        <w:t>Evaluere</w:t>
      </w:r>
      <w:r w:rsidR="007E192C">
        <w:t xml:space="preserve"> de af Hovedbestyrelsen vedtagne fælles organiseringstiltag i kredsene og ved positiv afkast, implementere organiseringstiltagende som faste procedure.</w:t>
      </w:r>
    </w:p>
    <w:p w:rsidR="00FF2F28" w:rsidRDefault="0056326E" w:rsidP="00FF2F28">
      <w:pPr>
        <w:pStyle w:val="Listeafsnit"/>
        <w:numPr>
          <w:ilvl w:val="0"/>
          <w:numId w:val="9"/>
        </w:numPr>
      </w:pPr>
      <w:r>
        <w:t>Udarbejde løbende analyser over medlemsudviklingen, så udviklingen kan følges løbende af alle i organisationen.</w:t>
      </w:r>
    </w:p>
    <w:p w:rsidR="00154B6B" w:rsidRDefault="0056326E" w:rsidP="0056326E">
      <w:pPr>
        <w:pStyle w:val="Listeafsnit"/>
        <w:numPr>
          <w:ilvl w:val="0"/>
          <w:numId w:val="9"/>
        </w:numPr>
      </w:pPr>
      <w:r>
        <w:t xml:space="preserve">Inddrage medlemmerne fx ved brug af løbende tilfredshedsmålinger m.m. i udviklingen af forbundets fagpolitiske tiltag. </w:t>
      </w:r>
    </w:p>
    <w:p w:rsidR="00B12BF2" w:rsidRDefault="001F589D" w:rsidP="00B12BF2">
      <w:pPr>
        <w:pStyle w:val="Listeafsnit"/>
        <w:numPr>
          <w:ilvl w:val="0"/>
          <w:numId w:val="9"/>
        </w:numPr>
      </w:pPr>
      <w:r>
        <w:t xml:space="preserve">Afholde særlige aktiviteter, som fx grossistkampagner m.m. med henblik på at øge forbundets synlighed </w:t>
      </w:r>
      <w:r w:rsidR="00983A01">
        <w:t xml:space="preserve">og fremme bevidstgørelsen for et fagligt medlemskab </w:t>
      </w:r>
      <w:r>
        <w:t>blandt medlemmerne.</w:t>
      </w:r>
      <w:r w:rsidR="00B12BF2" w:rsidRPr="00B12BF2">
        <w:t xml:space="preserve"> </w:t>
      </w:r>
    </w:p>
    <w:p w:rsidR="001F589D" w:rsidRPr="00007E97" w:rsidRDefault="00007E97" w:rsidP="00007E97">
      <w:pPr>
        <w:pStyle w:val="Listeafsnit"/>
        <w:numPr>
          <w:ilvl w:val="0"/>
          <w:numId w:val="9"/>
        </w:numPr>
        <w:rPr>
          <w:color w:val="1F497D"/>
        </w:rPr>
      </w:pPr>
      <w:r>
        <w:t>Der etableres og afholdes aktiviteter eller kurser for samtlige ny-udlærte, så de bliver bekendt med og inddraget i vigtigheden af det fagpolitiske arbejde.</w:t>
      </w:r>
      <w:r w:rsidR="006B31B5">
        <w:t xml:space="preserve"> </w:t>
      </w:r>
    </w:p>
    <w:p w:rsidR="00CC6523" w:rsidRDefault="00CC6523" w:rsidP="0056326E">
      <w:pPr>
        <w:pStyle w:val="Listeafsnit"/>
        <w:numPr>
          <w:ilvl w:val="0"/>
          <w:numId w:val="9"/>
        </w:numPr>
      </w:pPr>
      <w:r>
        <w:t xml:space="preserve">Vurdere behovet for særlige aktiviteter i form af konferencer og lignende, som styrker den faglige </w:t>
      </w:r>
      <w:r w:rsidR="00C802DD">
        <w:t xml:space="preserve">identitet og </w:t>
      </w:r>
      <w:r>
        <w:t>profil blandt forbundets tillidsvalgte.</w:t>
      </w:r>
    </w:p>
    <w:p w:rsidR="00F11DBB" w:rsidRPr="00F11DBB" w:rsidRDefault="00B12BF2" w:rsidP="00F11DBB">
      <w:pPr>
        <w:pStyle w:val="Listeafsnit"/>
        <w:numPr>
          <w:ilvl w:val="0"/>
          <w:numId w:val="9"/>
        </w:numPr>
        <w:rPr>
          <w:highlight w:val="green"/>
        </w:rPr>
      </w:pPr>
      <w:r w:rsidRPr="00F11DBB">
        <w:rPr>
          <w:highlight w:val="green"/>
        </w:rPr>
        <w:t>D</w:t>
      </w:r>
      <w:r w:rsidR="00044A7A" w:rsidRPr="00F11DBB">
        <w:rPr>
          <w:highlight w:val="green"/>
        </w:rPr>
        <w:t>er vælges flere tillidsmænd og arbejdsmiljørepræsentanter, og at alle nyvalgte sikres udstrakt grad af information og service til udførelsen af deres tillidshverv.</w:t>
      </w:r>
    </w:p>
    <w:p w:rsidR="005A035D" w:rsidRDefault="00F11DBB" w:rsidP="00F11DBB">
      <w:pPr>
        <w:pStyle w:val="Listeafsnit"/>
        <w:numPr>
          <w:ilvl w:val="0"/>
          <w:numId w:val="9"/>
        </w:numPr>
      </w:pPr>
      <w:r w:rsidRPr="00F11DBB">
        <w:rPr>
          <w:highlight w:val="yellow"/>
        </w:rPr>
        <w:lastRenderedPageBreak/>
        <w:t>Der vælges flere tillids</w:t>
      </w:r>
      <w:r w:rsidR="002E734C">
        <w:rPr>
          <w:highlight w:val="yellow"/>
        </w:rPr>
        <w:t xml:space="preserve">- og </w:t>
      </w:r>
      <w:r w:rsidRPr="00F11DBB">
        <w:rPr>
          <w:highlight w:val="yellow"/>
        </w:rPr>
        <w:t>arbejdsmiljørepræsentanter.  Alle nyvalgte tillids</w:t>
      </w:r>
      <w:r w:rsidR="002E734C">
        <w:rPr>
          <w:highlight w:val="yellow"/>
        </w:rPr>
        <w:t>- og arbejdsmiljø</w:t>
      </w:r>
      <w:r w:rsidRPr="00F11DBB">
        <w:rPr>
          <w:highlight w:val="yellow"/>
        </w:rPr>
        <w:t>repræsentanter indkaldes til et møde på kredskontoret. Her gennemgås overenskomst, sikkerhedspjece mv. således at den nyvalgte klædes bedst muligt på til sit nye tillidshverv.</w:t>
      </w:r>
      <w:r w:rsidR="005A035D">
        <w:br w:type="page"/>
      </w:r>
    </w:p>
    <w:p w:rsidR="00E11981" w:rsidRPr="00E11981" w:rsidRDefault="00CD20DF" w:rsidP="00E11981">
      <w:pPr>
        <w:jc w:val="center"/>
        <w:rPr>
          <w:b/>
          <w:sz w:val="28"/>
        </w:rPr>
      </w:pPr>
      <w:r>
        <w:rPr>
          <w:b/>
          <w:sz w:val="28"/>
        </w:rPr>
        <w:lastRenderedPageBreak/>
        <w:t xml:space="preserve">8 - </w:t>
      </w:r>
      <w:r w:rsidR="00E11981" w:rsidRPr="00E11981">
        <w:rPr>
          <w:b/>
          <w:sz w:val="28"/>
        </w:rPr>
        <w:t>Overenskomster og lokalaftaler</w:t>
      </w:r>
    </w:p>
    <w:p w:rsidR="00E11981" w:rsidRDefault="00E11981" w:rsidP="00E11981">
      <w:r w:rsidRPr="00E11981">
        <w:rPr>
          <w:b/>
        </w:rPr>
        <w:t>Formål</w:t>
      </w:r>
      <w:r w:rsidR="001B2023">
        <w:rPr>
          <w:b/>
        </w:rPr>
        <w:t xml:space="preserve"> </w:t>
      </w:r>
      <w:r w:rsidR="001B2023">
        <w:rPr>
          <w:b/>
        </w:rPr>
        <w:br/>
      </w:r>
      <w:r>
        <w:t>Blik- og Rørarbejderforbundet arbejder for at forbedre medlemme</w:t>
      </w:r>
      <w:r w:rsidR="001B2023">
        <w:t>rnes løn- og arbejdsforhold mak</w:t>
      </w:r>
      <w:r>
        <w:t>simalt. Fundamentet i dette arbejde er de kollektive overenskomster</w:t>
      </w:r>
      <w:r w:rsidR="001B2023">
        <w:t xml:space="preserve">, </w:t>
      </w:r>
      <w:r>
        <w:t xml:space="preserve">prislisterne </w:t>
      </w:r>
      <w:r w:rsidR="001B2023">
        <w:t xml:space="preserve">og </w:t>
      </w:r>
      <w:r>
        <w:t>de årlige forhandlinger om lokale aftaler i virksomhederne.</w:t>
      </w:r>
    </w:p>
    <w:p w:rsidR="00E11981" w:rsidRDefault="00E11981" w:rsidP="00E11981">
      <w:r w:rsidRPr="00E11981">
        <w:rPr>
          <w:b/>
        </w:rPr>
        <w:t>Baggrund</w:t>
      </w:r>
      <w:r w:rsidR="001B2023">
        <w:rPr>
          <w:b/>
        </w:rPr>
        <w:t xml:space="preserve"> </w:t>
      </w:r>
      <w:r w:rsidR="001B2023">
        <w:rPr>
          <w:b/>
        </w:rPr>
        <w:br/>
      </w:r>
      <w:r>
        <w:t>Overenskomsterne er grundpillen i den danske model, og fastholdelse og udbygning af nuværende overenskomster skal være til gavn for medlemmerne.</w:t>
      </w:r>
    </w:p>
    <w:p w:rsidR="001B2023" w:rsidRDefault="001B2023" w:rsidP="00E11981">
      <w:r>
        <w:t>S</w:t>
      </w:r>
      <w:r w:rsidR="00E11981">
        <w:t xml:space="preserve">om forbund </w:t>
      </w:r>
      <w:r>
        <w:t xml:space="preserve">skal vi </w:t>
      </w:r>
      <w:r w:rsidR="00E11981">
        <w:t>sikre</w:t>
      </w:r>
      <w:r>
        <w:t>,</w:t>
      </w:r>
      <w:r w:rsidR="00E11981">
        <w:t xml:space="preserve"> at de nuværende </w:t>
      </w:r>
      <w:r w:rsidR="00915AD7">
        <w:t>overenskomster</w:t>
      </w:r>
      <w:r w:rsidR="00E11981">
        <w:t xml:space="preserve"> ikke </w:t>
      </w:r>
      <w:r w:rsidR="00915AD7">
        <w:t>forringes</w:t>
      </w:r>
      <w:r w:rsidR="00E11981">
        <w:t xml:space="preserve">. </w:t>
      </w:r>
      <w:r w:rsidR="00915AD7">
        <w:t xml:space="preserve">Forbundet </w:t>
      </w:r>
      <w:r w:rsidR="00E11981">
        <w:t xml:space="preserve">skal </w:t>
      </w:r>
      <w:r w:rsidR="00915AD7">
        <w:t xml:space="preserve">arbejde for </w:t>
      </w:r>
      <w:r w:rsidR="00E11981">
        <w:t xml:space="preserve">en modernisering og en udbygning til gavn for </w:t>
      </w:r>
      <w:r>
        <w:t xml:space="preserve">de ansatte </w:t>
      </w:r>
      <w:r w:rsidR="00E11981">
        <w:t>medlemmer</w:t>
      </w:r>
      <w:r>
        <w:t xml:space="preserve"> i VVS- og skorstensfejerbranchen</w:t>
      </w:r>
      <w:r w:rsidR="00E11981">
        <w:t>.</w:t>
      </w:r>
      <w:r>
        <w:t xml:space="preserve"> </w:t>
      </w:r>
    </w:p>
    <w:p w:rsidR="00E11981" w:rsidRDefault="001B2023" w:rsidP="00E11981">
      <w:r>
        <w:t xml:space="preserve">Derudover skal forbundet på alle niveauer sikre, at medlemmerne gennem </w:t>
      </w:r>
      <w:r w:rsidR="00E11981">
        <w:t>hjælp</w:t>
      </w:r>
      <w:r>
        <w:t>, vejledning, baggrundsviden m.m. modtager de rette værktøjer i forbindelse med de årlige lokale forhandlinger.</w:t>
      </w:r>
    </w:p>
    <w:p w:rsidR="00E11981" w:rsidRDefault="005A035D" w:rsidP="00E11981">
      <w:r>
        <w:rPr>
          <w:b/>
        </w:rPr>
        <w:t>I</w:t>
      </w:r>
      <w:r w:rsidRPr="007717BF">
        <w:rPr>
          <w:b/>
        </w:rPr>
        <w:t>ndsatsområde</w:t>
      </w:r>
      <w:r>
        <w:rPr>
          <w:b/>
        </w:rPr>
        <w:t>r</w:t>
      </w:r>
      <w:r w:rsidRPr="007717BF">
        <w:rPr>
          <w:b/>
        </w:rPr>
        <w:t xml:space="preserve"> </w:t>
      </w:r>
      <w:r w:rsidR="001B2023">
        <w:rPr>
          <w:b/>
        </w:rPr>
        <w:br/>
      </w:r>
      <w:r w:rsidR="00E11981">
        <w:t>I den kommende kongresperiode skal der arbejdes for</w:t>
      </w:r>
      <w:r w:rsidR="001B2023">
        <w:t>, at</w:t>
      </w:r>
      <w:r w:rsidR="00E11981">
        <w:t>:</w:t>
      </w:r>
    </w:p>
    <w:p w:rsidR="001B2023" w:rsidRDefault="00EC3088" w:rsidP="001B2023">
      <w:pPr>
        <w:pStyle w:val="Listeafsnit"/>
        <w:numPr>
          <w:ilvl w:val="0"/>
          <w:numId w:val="11"/>
        </w:numPr>
      </w:pPr>
      <w:r>
        <w:t xml:space="preserve">Evaluere </w:t>
      </w:r>
      <w:r w:rsidR="001B2023">
        <w:t xml:space="preserve">overenskomstforhandlingerne </w:t>
      </w:r>
      <w:r w:rsidR="00D65890">
        <w:t xml:space="preserve">i </w:t>
      </w:r>
      <w:r w:rsidR="001B2023">
        <w:t>2014</w:t>
      </w:r>
      <w:r w:rsidR="00D65890">
        <w:t>,</w:t>
      </w:r>
      <w:r w:rsidR="001B2023" w:rsidRPr="001B2023">
        <w:t xml:space="preserve"> </w:t>
      </w:r>
      <w:r w:rsidR="001B2023">
        <w:t xml:space="preserve">og </w:t>
      </w:r>
      <w:r w:rsidR="00D65890">
        <w:t xml:space="preserve">bidrage </w:t>
      </w:r>
      <w:r w:rsidR="001B2023">
        <w:t>til diskussionen om en anden form for forhandlingsfælleskab i LO.</w:t>
      </w:r>
    </w:p>
    <w:p w:rsidR="001B2023" w:rsidRDefault="00915AD7" w:rsidP="001B2023">
      <w:pPr>
        <w:pStyle w:val="Listeafsnit"/>
        <w:numPr>
          <w:ilvl w:val="0"/>
          <w:numId w:val="11"/>
        </w:numPr>
      </w:pPr>
      <w:r>
        <w:t>Undersøge udviklingen af lønformer for servicesvende og iværksætte tiltag med henblik på at hæve det samlede lønniveau for timelønnede i branchen.</w:t>
      </w:r>
    </w:p>
    <w:p w:rsidR="00915AD7" w:rsidRDefault="00521396" w:rsidP="00915AD7">
      <w:pPr>
        <w:pStyle w:val="Listeafsnit"/>
        <w:numPr>
          <w:ilvl w:val="0"/>
          <w:numId w:val="11"/>
        </w:numPr>
      </w:pPr>
      <w:r>
        <w:t xml:space="preserve">Forbund, kredse og afdelinger støtter arbejdet for indgåelse af flere lokalaftaler, som efterfølgende indsamles til </w:t>
      </w:r>
      <w:r w:rsidR="00915AD7">
        <w:t xml:space="preserve">opfølgning og </w:t>
      </w:r>
      <w:r>
        <w:t xml:space="preserve">registrering i forbundet. </w:t>
      </w:r>
    </w:p>
    <w:p w:rsidR="00521396" w:rsidRDefault="00915AD7" w:rsidP="00915AD7">
      <w:pPr>
        <w:pStyle w:val="Listeafsnit"/>
        <w:numPr>
          <w:ilvl w:val="0"/>
          <w:numId w:val="11"/>
        </w:numPr>
      </w:pPr>
      <w:r>
        <w:t xml:space="preserve">Lærlinge inddrages i og omfattes af indgåede lokalaftaler. </w:t>
      </w:r>
    </w:p>
    <w:p w:rsidR="00CC6523" w:rsidRDefault="00CC6523" w:rsidP="00E11981">
      <w:pPr>
        <w:pStyle w:val="Listeafsnit"/>
        <w:numPr>
          <w:ilvl w:val="0"/>
          <w:numId w:val="11"/>
        </w:numPr>
      </w:pPr>
      <w:r>
        <w:t xml:space="preserve">Få registreret </w:t>
      </w:r>
      <w:r w:rsidR="00B777EA">
        <w:t xml:space="preserve">alle </w:t>
      </w:r>
      <w:r>
        <w:t xml:space="preserve">faglige sager med henblik på </w:t>
      </w:r>
      <w:r w:rsidR="00B777EA">
        <w:t>at kunne dokumentere udviklingen og iværksætte fagpolitiske initiativer</w:t>
      </w:r>
      <w:r w:rsidR="005555D1">
        <w:t>.</w:t>
      </w:r>
      <w:r>
        <w:t xml:space="preserve"> </w:t>
      </w:r>
    </w:p>
    <w:p w:rsidR="00521396" w:rsidRDefault="00521396" w:rsidP="00E11981">
      <w:pPr>
        <w:pStyle w:val="Listeafsnit"/>
        <w:numPr>
          <w:ilvl w:val="0"/>
          <w:numId w:val="11"/>
        </w:numPr>
      </w:pPr>
      <w:r>
        <w:t>Tegne overenskomst med alle uorganiserede virksomheder, både danske og udenlandske, samt sørge for at medarbejderne bliver organiserede.</w:t>
      </w:r>
      <w:r w:rsidRPr="00521396">
        <w:t xml:space="preserve"> </w:t>
      </w:r>
    </w:p>
    <w:p w:rsidR="00521396" w:rsidRDefault="00915AD7" w:rsidP="00E11981">
      <w:pPr>
        <w:pStyle w:val="Listeafsnit"/>
        <w:numPr>
          <w:ilvl w:val="0"/>
          <w:numId w:val="11"/>
        </w:numPr>
      </w:pPr>
      <w:r>
        <w:t xml:space="preserve">Bekæmpe </w:t>
      </w:r>
      <w:r w:rsidR="00521396">
        <w:t>løndumping fra såvel uden- som indenlandske firmaer</w:t>
      </w:r>
      <w:r>
        <w:t xml:space="preserve"> med alle tilgængelige midler</w:t>
      </w:r>
      <w:r w:rsidR="00521396">
        <w:t>.</w:t>
      </w:r>
    </w:p>
    <w:p w:rsidR="00521396" w:rsidRDefault="00521396" w:rsidP="00E11981">
      <w:pPr>
        <w:pStyle w:val="Listeafsnit"/>
        <w:numPr>
          <w:ilvl w:val="0"/>
          <w:numId w:val="11"/>
        </w:numPr>
      </w:pPr>
      <w:r>
        <w:t xml:space="preserve">Afdelinger og kredse iværksætter lokale aktiviteter med henblik på, at flere medlemmer bidrager med oplysninger ved indsamling til den årlige lønstatistik. </w:t>
      </w:r>
    </w:p>
    <w:p w:rsidR="00944064" w:rsidRDefault="00944064" w:rsidP="00E11981">
      <w:pPr>
        <w:pStyle w:val="Listeafsnit"/>
        <w:numPr>
          <w:ilvl w:val="0"/>
          <w:numId w:val="11"/>
        </w:numPr>
      </w:pPr>
      <w:r>
        <w:t>Skorstensfejerområdet bliver omfattet af hovedaftalen, samt at der bliver mulighed for at vælge tillidsmand i firmaerne.</w:t>
      </w:r>
    </w:p>
    <w:p w:rsidR="00044A7A" w:rsidRDefault="00915AD7" w:rsidP="00E11981">
      <w:pPr>
        <w:pStyle w:val="Listeafsnit"/>
        <w:numPr>
          <w:ilvl w:val="0"/>
          <w:numId w:val="11"/>
        </w:numPr>
      </w:pPr>
      <w:r>
        <w:t>Prislisterne fortsat udvikles</w:t>
      </w:r>
      <w:r w:rsidR="00044A7A">
        <w:t xml:space="preserve"> og moderniser</w:t>
      </w:r>
      <w:r>
        <w:t>es</w:t>
      </w:r>
      <w:r w:rsidR="00044A7A">
        <w:t xml:space="preserve">, herunder hurtigere prissætning af nye produkter og indarbejde konsekvenserne af ændrede arbejdsmetoder. </w:t>
      </w:r>
    </w:p>
    <w:p w:rsidR="00FC6C6C" w:rsidRDefault="00944064" w:rsidP="00384001">
      <w:pPr>
        <w:pStyle w:val="Listeafsnit"/>
        <w:numPr>
          <w:ilvl w:val="0"/>
          <w:numId w:val="11"/>
        </w:numPr>
      </w:pPr>
      <w:r>
        <w:t xml:space="preserve">Indføre mulighed for </w:t>
      </w:r>
      <w:r w:rsidR="00E11981">
        <w:t>elektronisk afstemningsmulighed ved OK i 2017</w:t>
      </w:r>
    </w:p>
    <w:p w:rsidR="00E11981" w:rsidRDefault="00D7345A" w:rsidP="00FC6C6C">
      <w:pPr>
        <w:pStyle w:val="Listeafsnit"/>
        <w:numPr>
          <w:ilvl w:val="0"/>
          <w:numId w:val="11"/>
        </w:numPr>
      </w:pPr>
      <w:r>
        <w:t>F</w:t>
      </w:r>
      <w:r w:rsidR="00FC6C6C">
        <w:t>inde måder, der kan være med til at hjælpe de ny-udlærte til fodfæste på arbejdsmarkedet, og lette overgangen fra lærling til svend</w:t>
      </w:r>
      <w:r>
        <w:t>.</w:t>
      </w:r>
      <w:r w:rsidR="005B598C">
        <w:t xml:space="preserve"> </w:t>
      </w:r>
      <w:r w:rsidR="00E11981">
        <w:br w:type="page"/>
      </w:r>
    </w:p>
    <w:p w:rsidR="00E11981" w:rsidRPr="00E11981" w:rsidRDefault="00CD20DF" w:rsidP="00E11981">
      <w:pPr>
        <w:jc w:val="center"/>
        <w:rPr>
          <w:b/>
          <w:sz w:val="28"/>
        </w:rPr>
      </w:pPr>
      <w:r>
        <w:rPr>
          <w:b/>
          <w:sz w:val="28"/>
        </w:rPr>
        <w:lastRenderedPageBreak/>
        <w:t xml:space="preserve">9 - </w:t>
      </w:r>
      <w:r w:rsidR="00E11981" w:rsidRPr="00E11981">
        <w:rPr>
          <w:b/>
          <w:sz w:val="28"/>
        </w:rPr>
        <w:t>Politisk udvikling og påvirkning</w:t>
      </w:r>
    </w:p>
    <w:p w:rsidR="00E11981" w:rsidRDefault="00E11981" w:rsidP="00E11981">
      <w:r w:rsidRPr="00E11981">
        <w:rPr>
          <w:b/>
        </w:rPr>
        <w:t>Formål</w:t>
      </w:r>
      <w:r w:rsidR="007041C4">
        <w:rPr>
          <w:b/>
        </w:rPr>
        <w:t xml:space="preserve"> </w:t>
      </w:r>
      <w:r w:rsidR="007041C4">
        <w:rPr>
          <w:b/>
        </w:rPr>
        <w:br/>
      </w:r>
      <w:r>
        <w:t xml:space="preserve">Blik- og Rørarbejderforbundet er en faglig interesseorganisation, hvis opgave </w:t>
      </w:r>
      <w:r w:rsidR="003F7D13">
        <w:t xml:space="preserve">bl.a. </w:t>
      </w:r>
      <w:r>
        <w:t>er at varetage medlemmers faglige interesser samt arbejde for udbygning af velfærdssamfundet. Dette kan kun sikres ved</w:t>
      </w:r>
      <w:r w:rsidR="00437D86">
        <w:t xml:space="preserve">, at forbundet </w:t>
      </w:r>
      <w:r>
        <w:t>arbejde</w:t>
      </w:r>
      <w:r w:rsidR="00437D86">
        <w:t>r</w:t>
      </w:r>
      <w:r>
        <w:t xml:space="preserve"> fagpolitisk på alle de områder</w:t>
      </w:r>
      <w:r w:rsidR="00437D86">
        <w:t>,</w:t>
      </w:r>
      <w:r>
        <w:t xml:space="preserve"> der har medlemmer</w:t>
      </w:r>
      <w:r w:rsidR="00437D86">
        <w:t>ne</w:t>
      </w:r>
      <w:r>
        <w:t>s interesse.</w:t>
      </w:r>
    </w:p>
    <w:p w:rsidR="00E11981" w:rsidRDefault="00E11981" w:rsidP="00E11981">
      <w:r w:rsidRPr="00E11981">
        <w:rPr>
          <w:b/>
        </w:rPr>
        <w:t>Baggrund</w:t>
      </w:r>
      <w:r w:rsidR="007041C4">
        <w:rPr>
          <w:b/>
        </w:rPr>
        <w:t xml:space="preserve"> </w:t>
      </w:r>
      <w:r w:rsidR="007041C4">
        <w:rPr>
          <w:b/>
        </w:rPr>
        <w:br/>
      </w:r>
      <w:r>
        <w:t>Politik og Fagpolitik, kan ikke skilles ad. Vi kan som en faglig</w:t>
      </w:r>
      <w:r w:rsidR="003F7D13">
        <w:t xml:space="preserve"> </w:t>
      </w:r>
      <w:r>
        <w:t xml:space="preserve">organisation ikke undlade at blande os i de politiske beslutninger der </w:t>
      </w:r>
      <w:r w:rsidR="007823A0">
        <w:t>tages såvel i EU,</w:t>
      </w:r>
      <w:r>
        <w:t xml:space="preserve"> Folketinget eller for den sags skyld ude i de enkelte kommuner og regioner.</w:t>
      </w:r>
    </w:p>
    <w:p w:rsidR="00E11981" w:rsidRDefault="006C710E" w:rsidP="00E11981">
      <w:r>
        <w:t xml:space="preserve">Blik- og Rørarbejderforbundet </w:t>
      </w:r>
      <w:r w:rsidR="007823A0">
        <w:t xml:space="preserve">skal ikke være </w:t>
      </w:r>
      <w:r w:rsidR="00E11981">
        <w:t>partipolitiske afhængige</w:t>
      </w:r>
      <w:r w:rsidR="007823A0">
        <w:t xml:space="preserve">. I stedet skal </w:t>
      </w:r>
      <w:r w:rsidR="00E11981">
        <w:t xml:space="preserve">de fagligpolitiske </w:t>
      </w:r>
      <w:r w:rsidR="007823A0">
        <w:t xml:space="preserve">vedtagne </w:t>
      </w:r>
      <w:r w:rsidR="00E11981">
        <w:t xml:space="preserve">mål på kongresser og i hovedbestyrelsen, </w:t>
      </w:r>
      <w:r w:rsidR="007823A0">
        <w:t xml:space="preserve">søges </w:t>
      </w:r>
      <w:r w:rsidR="00E11981">
        <w:t xml:space="preserve">indfriet </w:t>
      </w:r>
      <w:r w:rsidR="007823A0">
        <w:t xml:space="preserve">gennem indflydelse og påvirkning </w:t>
      </w:r>
      <w:r w:rsidR="00E11981">
        <w:t>af de partier/politikker</w:t>
      </w:r>
      <w:r w:rsidR="007823A0">
        <w:t>,</w:t>
      </w:r>
      <w:r w:rsidR="00E11981">
        <w:t xml:space="preserve"> der </w:t>
      </w:r>
      <w:r w:rsidR="007823A0">
        <w:t>er enige i forbundets vedtagne politik</w:t>
      </w:r>
      <w:r w:rsidR="00E11981">
        <w:t>.</w:t>
      </w:r>
    </w:p>
    <w:p w:rsidR="00E11981" w:rsidRDefault="007823A0" w:rsidP="00E11981">
      <w:r>
        <w:t xml:space="preserve">I den forgangne </w:t>
      </w:r>
      <w:r w:rsidR="00E11981">
        <w:t xml:space="preserve">kongresperiode </w:t>
      </w:r>
      <w:r>
        <w:t xml:space="preserve">har </w:t>
      </w:r>
      <w:r w:rsidR="003F7D13">
        <w:t xml:space="preserve">forbundets medlemmer </w:t>
      </w:r>
      <w:r>
        <w:t xml:space="preserve">oplevet </w:t>
      </w:r>
      <w:r w:rsidR="003F7D13">
        <w:t xml:space="preserve">en økonomisk ført politik, hvor der </w:t>
      </w:r>
      <w:r w:rsidR="00E11981">
        <w:t xml:space="preserve">ikke </w:t>
      </w:r>
      <w:r w:rsidR="003F7D13">
        <w:t xml:space="preserve">er </w:t>
      </w:r>
      <w:r w:rsidR="00E11981">
        <w:t xml:space="preserve">fundet en </w:t>
      </w:r>
      <w:r>
        <w:t xml:space="preserve">tilfredsstillende </w:t>
      </w:r>
      <w:r w:rsidR="00E11981">
        <w:t xml:space="preserve">løsning på </w:t>
      </w:r>
      <w:r w:rsidR="00F476FB" w:rsidRPr="00F476FB">
        <w:rPr>
          <w:highlight w:val="yellow"/>
        </w:rPr>
        <w:t>en lang række spørgsmål</w:t>
      </w:r>
      <w:r w:rsidR="00F476FB">
        <w:t xml:space="preserve"> </w:t>
      </w:r>
      <w:r w:rsidR="00E11981" w:rsidRPr="00241A77">
        <w:rPr>
          <w:highlight w:val="green"/>
        </w:rPr>
        <w:t xml:space="preserve">hele spørgsmålet </w:t>
      </w:r>
      <w:r w:rsidR="00E11981" w:rsidRPr="00241A77">
        <w:t>om dagpengereform</w:t>
      </w:r>
      <w:r w:rsidR="003F7D13">
        <w:t xml:space="preserve">. Det gælder bl.a. </w:t>
      </w:r>
      <w:r>
        <w:t>længden af dagpengeperiode</w:t>
      </w:r>
      <w:r w:rsidR="003F7D13">
        <w:t>n</w:t>
      </w:r>
      <w:r w:rsidR="00E11981">
        <w:t xml:space="preserve">, størrelsen af understøttelsen, muligheder for videre- og efteruddannelse i ledighedsperioder, </w:t>
      </w:r>
      <w:r w:rsidR="003F7D13">
        <w:t>fair</w:t>
      </w:r>
      <w:r w:rsidR="00E11981">
        <w:t xml:space="preserve"> behandling af de ledige</w:t>
      </w:r>
      <w:r w:rsidR="003F7D13">
        <w:t xml:space="preserve"> og modtagere af sygedagpenge. Derudover berører forringelserne af autorisationsloven også hovedparten af forbundets medlemmer</w:t>
      </w:r>
      <w:r w:rsidR="00E11981">
        <w:t>.</w:t>
      </w:r>
    </w:p>
    <w:p w:rsidR="00E11981" w:rsidRDefault="005A035D" w:rsidP="00E11981">
      <w:r>
        <w:rPr>
          <w:b/>
        </w:rPr>
        <w:t>I</w:t>
      </w:r>
      <w:r w:rsidRPr="007717BF">
        <w:rPr>
          <w:b/>
        </w:rPr>
        <w:t>ndsatsområde</w:t>
      </w:r>
      <w:r>
        <w:rPr>
          <w:b/>
        </w:rPr>
        <w:t>r</w:t>
      </w:r>
      <w:r w:rsidRPr="007717BF">
        <w:rPr>
          <w:b/>
        </w:rPr>
        <w:t xml:space="preserve"> </w:t>
      </w:r>
      <w:r w:rsidR="007041C4">
        <w:rPr>
          <w:b/>
        </w:rPr>
        <w:br/>
      </w:r>
      <w:r w:rsidR="00E11981">
        <w:t>I den kommende kongresperiode skal der arbejdes for</w:t>
      </w:r>
      <w:r w:rsidR="007041C4">
        <w:t>, at</w:t>
      </w:r>
      <w:r w:rsidR="00E11981">
        <w:t>:</w:t>
      </w:r>
    </w:p>
    <w:p w:rsidR="0015286C" w:rsidRDefault="003F7D13" w:rsidP="0015286C">
      <w:pPr>
        <w:pStyle w:val="Listeafsnit"/>
        <w:numPr>
          <w:ilvl w:val="0"/>
          <w:numId w:val="12"/>
        </w:numPr>
      </w:pPr>
      <w:r>
        <w:t xml:space="preserve">Samarbejde </w:t>
      </w:r>
      <w:r w:rsidR="0015286C">
        <w:t>med alle de politikker</w:t>
      </w:r>
      <w:r>
        <w:t>e</w:t>
      </w:r>
      <w:r w:rsidR="0015286C">
        <w:t xml:space="preserve"> og partier, der støtter op om kongressens og hovedbestyrelsens fagpolitiske vedtagelser. </w:t>
      </w:r>
    </w:p>
    <w:p w:rsidR="0015286C" w:rsidRDefault="008201CB" w:rsidP="0015286C">
      <w:pPr>
        <w:pStyle w:val="Listeafsnit"/>
        <w:numPr>
          <w:ilvl w:val="0"/>
          <w:numId w:val="12"/>
        </w:numPr>
      </w:pPr>
      <w:r>
        <w:t>For</w:t>
      </w:r>
      <w:r w:rsidR="0015286C">
        <w:t xml:space="preserve">bedre </w:t>
      </w:r>
      <w:r>
        <w:t xml:space="preserve">mulighederne for </w:t>
      </w:r>
      <w:r w:rsidR="0015286C">
        <w:t xml:space="preserve">beskæftigelse for medlemmer i VVS- og skorstensfejerbranchen. </w:t>
      </w:r>
    </w:p>
    <w:p w:rsidR="0015286C" w:rsidRDefault="0015286C" w:rsidP="00E11981">
      <w:pPr>
        <w:pStyle w:val="Listeafsnit"/>
        <w:numPr>
          <w:ilvl w:val="0"/>
          <w:numId w:val="12"/>
        </w:numPr>
      </w:pPr>
      <w:r>
        <w:t xml:space="preserve">Søge indflydelse og påvirke til </w:t>
      </w:r>
      <w:r w:rsidR="00E11981">
        <w:t xml:space="preserve">en aktiv </w:t>
      </w:r>
      <w:r w:rsidR="00FB6FB4" w:rsidRPr="00FB6FB4">
        <w:rPr>
          <w:highlight w:val="yellow"/>
        </w:rPr>
        <w:t xml:space="preserve">og </w:t>
      </w:r>
      <w:r w:rsidR="00C02134">
        <w:rPr>
          <w:highlight w:val="yellow"/>
        </w:rPr>
        <w:t>om muligt</w:t>
      </w:r>
      <w:r w:rsidR="00FB6FB4">
        <w:rPr>
          <w:highlight w:val="yellow"/>
        </w:rPr>
        <w:t xml:space="preserve"> </w:t>
      </w:r>
      <w:r w:rsidR="00FB6FB4" w:rsidRPr="00FB6FB4">
        <w:rPr>
          <w:highlight w:val="yellow"/>
        </w:rPr>
        <w:t>bæredygtig</w:t>
      </w:r>
      <w:r w:rsidR="00FB6FB4">
        <w:t xml:space="preserve"> </w:t>
      </w:r>
      <w:r w:rsidR="00E11981">
        <w:t>vækstpolitik.</w:t>
      </w:r>
    </w:p>
    <w:p w:rsidR="0015286C" w:rsidRDefault="0015286C" w:rsidP="00E11981">
      <w:pPr>
        <w:pStyle w:val="Listeafsnit"/>
        <w:numPr>
          <w:ilvl w:val="0"/>
          <w:numId w:val="12"/>
        </w:numPr>
      </w:pPr>
      <w:r>
        <w:t xml:space="preserve">Søge indflydelse og påvirke </w:t>
      </w:r>
      <w:r w:rsidR="008201CB">
        <w:t xml:space="preserve">folketinget </w:t>
      </w:r>
      <w:r>
        <w:t>til at få rettet op på urimelighederne i den tidligere vedtagne dagpengereform.</w:t>
      </w:r>
    </w:p>
    <w:p w:rsidR="0015286C" w:rsidRDefault="0015286C" w:rsidP="0015286C">
      <w:pPr>
        <w:pStyle w:val="Listeafsnit"/>
        <w:numPr>
          <w:ilvl w:val="0"/>
          <w:numId w:val="12"/>
        </w:numPr>
      </w:pPr>
      <w:r>
        <w:t xml:space="preserve">Søge indflydelse og påvirke </w:t>
      </w:r>
      <w:r w:rsidR="00E11981">
        <w:t>for yderligere tiltag mod social dumping</w:t>
      </w:r>
      <w:r w:rsidR="00C02134">
        <w:t xml:space="preserve">, </w:t>
      </w:r>
      <w:r w:rsidR="00C02134" w:rsidRPr="00C02134">
        <w:rPr>
          <w:highlight w:val="yellow"/>
        </w:rPr>
        <w:t>ved bl.a. indførelse af kædeansvar m.m</w:t>
      </w:r>
      <w:r w:rsidR="00E11981" w:rsidRPr="00C02134">
        <w:rPr>
          <w:highlight w:val="yellow"/>
        </w:rPr>
        <w:t>.</w:t>
      </w:r>
    </w:p>
    <w:p w:rsidR="0015286C" w:rsidRDefault="0015286C" w:rsidP="00E11981">
      <w:pPr>
        <w:pStyle w:val="Listeafsnit"/>
        <w:numPr>
          <w:ilvl w:val="0"/>
          <w:numId w:val="12"/>
        </w:numPr>
      </w:pPr>
      <w:r>
        <w:t>Søge indflydelse og påvirke til tiltag</w:t>
      </w:r>
      <w:r w:rsidR="00E11981">
        <w:t xml:space="preserve">, der </w:t>
      </w:r>
      <w:r>
        <w:t xml:space="preserve">styrker </w:t>
      </w:r>
      <w:r w:rsidR="00E11981">
        <w:t>den danske model.</w:t>
      </w:r>
    </w:p>
    <w:p w:rsidR="0015286C" w:rsidRDefault="0015286C" w:rsidP="00E11981">
      <w:pPr>
        <w:pStyle w:val="Listeafsnit"/>
        <w:numPr>
          <w:ilvl w:val="0"/>
          <w:numId w:val="12"/>
        </w:numPr>
      </w:pPr>
      <w:r>
        <w:t xml:space="preserve">Søge </w:t>
      </w:r>
      <w:r w:rsidR="00E11981">
        <w:t>politisk indflydelse på områder som velfærd, bygge- og bolig, erhverv, skat, energi, arbejdsmiljø, integration, arbejdsmarked og uddannelse samt EU.</w:t>
      </w:r>
    </w:p>
    <w:p w:rsidR="0015286C" w:rsidRDefault="008201CB" w:rsidP="00E11981">
      <w:pPr>
        <w:pStyle w:val="Listeafsnit"/>
        <w:numPr>
          <w:ilvl w:val="0"/>
          <w:numId w:val="12"/>
        </w:numPr>
      </w:pPr>
      <w:r>
        <w:t>D</w:t>
      </w:r>
      <w:r w:rsidR="00E11981">
        <w:t>en nye erhvervsuddannelsesreform styrker vores uddannelser og g</w:t>
      </w:r>
      <w:r w:rsidR="006C710E">
        <w:t>i</w:t>
      </w:r>
      <w:r w:rsidR="00E11981">
        <w:t>ver muligheder for opkvalificering af medlemmer</w:t>
      </w:r>
      <w:r w:rsidR="006C710E">
        <w:t>nes teknisk faglige, almene og personlige kompetencer</w:t>
      </w:r>
      <w:r w:rsidR="00E11981">
        <w:t>.</w:t>
      </w:r>
    </w:p>
    <w:p w:rsidR="0015286C" w:rsidRDefault="008201CB" w:rsidP="00E11981">
      <w:pPr>
        <w:pStyle w:val="Listeafsnit"/>
        <w:numPr>
          <w:ilvl w:val="0"/>
          <w:numId w:val="12"/>
        </w:numPr>
      </w:pPr>
      <w:r>
        <w:t xml:space="preserve">Der etableres en mere </w:t>
      </w:r>
      <w:r w:rsidR="00E11981">
        <w:t>retfærdig fordelings- og skattepolitik</w:t>
      </w:r>
      <w:r w:rsidR="006C710E">
        <w:t>,</w:t>
      </w:r>
      <w:r w:rsidR="00E11981">
        <w:t xml:space="preserve"> der sikre</w:t>
      </w:r>
      <w:r w:rsidR="006C710E">
        <w:t>r kommende genrationer et trygt</w:t>
      </w:r>
      <w:r w:rsidR="00E11981">
        <w:t xml:space="preserve"> velfærdssamfund</w:t>
      </w:r>
      <w:r w:rsidR="0015286C">
        <w:t>.</w:t>
      </w:r>
    </w:p>
    <w:p w:rsidR="00E11981" w:rsidRDefault="006C710E" w:rsidP="00E11981">
      <w:pPr>
        <w:pStyle w:val="Listeafsnit"/>
        <w:numPr>
          <w:ilvl w:val="0"/>
          <w:numId w:val="12"/>
        </w:numPr>
      </w:pPr>
      <w:r>
        <w:t>I</w:t>
      </w:r>
      <w:r w:rsidR="0015286C">
        <w:t xml:space="preserve">nvitere oplægsholdere udefra til fx </w:t>
      </w:r>
      <w:r w:rsidR="00E11981">
        <w:t>hovedbestyrelsesmøder eller konferencer</w:t>
      </w:r>
      <w:r w:rsidR="0015286C">
        <w:t xml:space="preserve"> til debat om aktuelle </w:t>
      </w:r>
      <w:r w:rsidR="00E11981">
        <w:t>faglige og politiske temaer.</w:t>
      </w:r>
    </w:p>
    <w:p w:rsidR="00C02134" w:rsidRDefault="0015286C" w:rsidP="009C5D52">
      <w:pPr>
        <w:pStyle w:val="Listeafsnit"/>
        <w:numPr>
          <w:ilvl w:val="0"/>
          <w:numId w:val="12"/>
        </w:numPr>
      </w:pPr>
      <w:r>
        <w:lastRenderedPageBreak/>
        <w:t xml:space="preserve">Presse på for, at flere kommuner </w:t>
      </w:r>
      <w:r w:rsidR="00C02134" w:rsidRPr="00C02134">
        <w:rPr>
          <w:highlight w:val="yellow"/>
        </w:rPr>
        <w:t>og regioner</w:t>
      </w:r>
      <w:r w:rsidR="00C02134">
        <w:t xml:space="preserve"> </w:t>
      </w:r>
      <w:r w:rsidR="006C710E">
        <w:t xml:space="preserve">bekæmper social dumping ved fx at indførekædeansvar m.m. </w:t>
      </w:r>
      <w:r>
        <w:t>i deres udbudsmaterialer.</w:t>
      </w:r>
      <w:bookmarkStart w:id="0" w:name="_GoBack"/>
      <w:bookmarkEnd w:id="0"/>
      <w:r w:rsidR="00C02134">
        <w:br w:type="page"/>
      </w:r>
    </w:p>
    <w:p w:rsidR="00E11981" w:rsidRPr="00E11981" w:rsidRDefault="00CD20DF" w:rsidP="00E11981">
      <w:pPr>
        <w:jc w:val="center"/>
        <w:rPr>
          <w:b/>
          <w:sz w:val="28"/>
        </w:rPr>
      </w:pPr>
      <w:r>
        <w:rPr>
          <w:b/>
          <w:sz w:val="28"/>
        </w:rPr>
        <w:lastRenderedPageBreak/>
        <w:t xml:space="preserve">10 - </w:t>
      </w:r>
      <w:r w:rsidR="00E11981" w:rsidRPr="00E11981">
        <w:rPr>
          <w:b/>
          <w:sz w:val="28"/>
        </w:rPr>
        <w:t>Ungdomsarbejdet</w:t>
      </w:r>
    </w:p>
    <w:p w:rsidR="00E11981" w:rsidRDefault="00E11981" w:rsidP="00E11981">
      <w:r w:rsidRPr="00E11981">
        <w:rPr>
          <w:b/>
        </w:rPr>
        <w:t>Formål</w:t>
      </w:r>
      <w:r w:rsidR="0015286C">
        <w:rPr>
          <w:b/>
        </w:rPr>
        <w:t xml:space="preserve"> </w:t>
      </w:r>
      <w:r w:rsidR="0015286C">
        <w:rPr>
          <w:b/>
        </w:rPr>
        <w:br/>
      </w:r>
      <w:r>
        <w:t>Blik- og Rørarbejderforbundet skal sikre, at lærlinge under uddannelse bliver orga</w:t>
      </w:r>
      <w:r w:rsidR="006C710E">
        <w:t xml:space="preserve">niseret i Blik og </w:t>
      </w:r>
      <w:proofErr w:type="spellStart"/>
      <w:r w:rsidR="006C710E">
        <w:t>RørUngdom</w:t>
      </w:r>
      <w:proofErr w:type="spellEnd"/>
      <w:r>
        <w:t xml:space="preserve">. Dette skal sikre </w:t>
      </w:r>
      <w:r w:rsidR="006C710E">
        <w:t xml:space="preserve">dem optimale uddannelsesforhold og gøre dem bekendt med deres rettigheder </w:t>
      </w:r>
      <w:r>
        <w:t>i firmaet og på de tekniske skoler.</w:t>
      </w:r>
    </w:p>
    <w:p w:rsidR="00E11981" w:rsidRDefault="00E11981" w:rsidP="00E11981">
      <w:r w:rsidRPr="00E11981">
        <w:rPr>
          <w:b/>
        </w:rPr>
        <w:t>Baggrund</w:t>
      </w:r>
      <w:r w:rsidR="0015286C">
        <w:rPr>
          <w:b/>
        </w:rPr>
        <w:t xml:space="preserve"> </w:t>
      </w:r>
      <w:r w:rsidR="0015286C">
        <w:rPr>
          <w:b/>
        </w:rPr>
        <w:br/>
      </w:r>
      <w:r>
        <w:t>Det er vigtigt at der er fokus på lærlingenes arbejds-</w:t>
      </w:r>
      <w:r w:rsidR="00EC4AF3">
        <w:t xml:space="preserve"> </w:t>
      </w:r>
      <w:r>
        <w:t>og uddannelsesforhold i uddannelsesperioden, da det er den eneste mulighed vi har for yde at en faglig indsats, samt sikre lærlingenes faglige forståelse</w:t>
      </w:r>
    </w:p>
    <w:p w:rsidR="00E11981" w:rsidRDefault="00E11981" w:rsidP="00E11981">
      <w:r>
        <w:t>Organiseringsindsatsens målsætning om jævnlige besøg på de tekniske skoler er nu indarbejdet i kredsene, så det sikres at alle lærlinge møder Blik- og Rørarbejderforbundet under deres skoleophold, hvilket gerne skulle give en høj organisationsprocent.</w:t>
      </w:r>
    </w:p>
    <w:p w:rsidR="00B13598" w:rsidRDefault="00E11981" w:rsidP="00E11981">
      <w:r>
        <w:t>Arbejdet med at få et stabilt ungdomsarbejde i kredsene</w:t>
      </w:r>
      <w:r w:rsidR="00EC4AF3">
        <w:t xml:space="preserve"> fortsætter. Her er succesen afhængig af, at der hverves </w:t>
      </w:r>
      <w:r>
        <w:t xml:space="preserve">ildsjæle blandt de unge som vil være aktive. </w:t>
      </w:r>
    </w:p>
    <w:p w:rsidR="00E11981" w:rsidRDefault="00E11981" w:rsidP="00E11981">
      <w:r>
        <w:t xml:space="preserve">Den øgede fokus på </w:t>
      </w:r>
      <w:proofErr w:type="spellStart"/>
      <w:r>
        <w:t>Skills</w:t>
      </w:r>
      <w:proofErr w:type="spellEnd"/>
      <w:r>
        <w:t xml:space="preserve">, de fælles Danmarksmesterskaber for erhvervsuddannelserne, skal fortsat udnyttes til at gøre kommende og nuværende lærlinge inden for branchen opmærksomme på, at det er Blik og </w:t>
      </w:r>
      <w:proofErr w:type="spellStart"/>
      <w:r>
        <w:t>RørUngdom</w:t>
      </w:r>
      <w:proofErr w:type="spellEnd"/>
      <w:r>
        <w:t xml:space="preserve"> man skal være medlem af for at få den optimale ”back up” under uddannelsen. Herunder fokus på de lokale mesterskaber fra kredsenes side.</w:t>
      </w:r>
    </w:p>
    <w:p w:rsidR="00EC4AF3" w:rsidRDefault="00EC4AF3" w:rsidP="00EC4AF3">
      <w:r>
        <w:rPr>
          <w:b/>
        </w:rPr>
        <w:t>I</w:t>
      </w:r>
      <w:r w:rsidRPr="007717BF">
        <w:rPr>
          <w:b/>
        </w:rPr>
        <w:t>ndsatsområde</w:t>
      </w:r>
      <w:r>
        <w:rPr>
          <w:b/>
        </w:rPr>
        <w:t>r</w:t>
      </w:r>
      <w:r w:rsidRPr="007717BF">
        <w:rPr>
          <w:b/>
        </w:rPr>
        <w:t xml:space="preserve"> </w:t>
      </w:r>
      <w:r>
        <w:rPr>
          <w:b/>
        </w:rPr>
        <w:br/>
      </w:r>
      <w:r>
        <w:t>I den kommende kongresperiode skal der arbejdes for, at:</w:t>
      </w:r>
    </w:p>
    <w:p w:rsidR="002372CE" w:rsidRDefault="002372CE" w:rsidP="00E11981">
      <w:pPr>
        <w:pStyle w:val="Listeafsnit"/>
        <w:numPr>
          <w:ilvl w:val="0"/>
          <w:numId w:val="13"/>
        </w:numPr>
      </w:pPr>
      <w:r>
        <w:t>G</w:t>
      </w:r>
      <w:r w:rsidR="00E11981">
        <w:t>ive lærlingene en større forståelse for fagforeningens rolle for derved at opnå en stærk faglig organisation.</w:t>
      </w:r>
    </w:p>
    <w:p w:rsidR="002372CE" w:rsidRDefault="002372CE" w:rsidP="00E11981">
      <w:pPr>
        <w:pStyle w:val="Listeafsnit"/>
        <w:numPr>
          <w:ilvl w:val="0"/>
          <w:numId w:val="13"/>
        </w:numPr>
      </w:pPr>
      <w:r>
        <w:t>D</w:t>
      </w:r>
      <w:r w:rsidR="00E11981">
        <w:t>ialogen med lærlingene på de tekniske</w:t>
      </w:r>
      <w:r w:rsidR="00EC4AF3">
        <w:t xml:space="preserve"> skoler fastholdes m</w:t>
      </w:r>
      <w:r w:rsidR="00F760B0">
        <w:t>ed henblik på organisering af alle lærlinge inden for VVS- og skorstensfejerbranchen.</w:t>
      </w:r>
    </w:p>
    <w:p w:rsidR="002372CE" w:rsidRDefault="00E906B7" w:rsidP="002372CE">
      <w:pPr>
        <w:pStyle w:val="Listeafsnit"/>
        <w:numPr>
          <w:ilvl w:val="0"/>
          <w:numId w:val="13"/>
        </w:numPr>
      </w:pPr>
      <w:r>
        <w:t>V</w:t>
      </w:r>
      <w:r w:rsidR="00E11981">
        <w:t>irksomheder og tillidsvalgte får større bevidsthed om lærlingenes arbejds- og uddannelsesforhold.</w:t>
      </w:r>
      <w:r w:rsidR="00F760B0">
        <w:t xml:space="preserve"> </w:t>
      </w:r>
    </w:p>
    <w:p w:rsidR="002372CE" w:rsidRDefault="002372CE" w:rsidP="00E11981">
      <w:pPr>
        <w:pStyle w:val="Listeafsnit"/>
        <w:numPr>
          <w:ilvl w:val="0"/>
          <w:numId w:val="13"/>
        </w:numPr>
      </w:pPr>
      <w:r>
        <w:t>O</w:t>
      </w:r>
      <w:r w:rsidR="00E11981">
        <w:t>plyse lærlingene om deres rettigheder og pligter ift. lærlingebestemmelser, overenskomst og prislister.</w:t>
      </w:r>
    </w:p>
    <w:p w:rsidR="002372CE" w:rsidRDefault="002372CE" w:rsidP="002372CE">
      <w:pPr>
        <w:pStyle w:val="Listeafsnit"/>
        <w:numPr>
          <w:ilvl w:val="0"/>
          <w:numId w:val="13"/>
        </w:numPr>
      </w:pPr>
      <w:r>
        <w:t>Ø</w:t>
      </w:r>
      <w:r w:rsidR="00E11981">
        <w:t>ge lærlingenes kendskab til indholdet i deres uddannelse for at sikre dem den bedst mulige uddannelse.</w:t>
      </w:r>
    </w:p>
    <w:p w:rsidR="00F760B0" w:rsidRDefault="002372CE" w:rsidP="00E11981">
      <w:pPr>
        <w:pStyle w:val="Listeafsnit"/>
        <w:numPr>
          <w:ilvl w:val="0"/>
          <w:numId w:val="13"/>
        </w:numPr>
      </w:pPr>
      <w:r>
        <w:t>S</w:t>
      </w:r>
      <w:r w:rsidR="00E11981">
        <w:t>ikre at ungdomsarbejdet er topprioriteret i kredsenes arbejde</w:t>
      </w:r>
      <w:r w:rsidR="00F760B0">
        <w:t xml:space="preserve">, og at </w:t>
      </w:r>
      <w:r w:rsidR="00E11981">
        <w:t xml:space="preserve">lærlingene </w:t>
      </w:r>
      <w:r w:rsidR="00F760B0">
        <w:t xml:space="preserve">motiveres </w:t>
      </w:r>
      <w:r w:rsidR="00E11981">
        <w:t>til at deltage aktivt i ungdomsarbejdet.</w:t>
      </w:r>
    </w:p>
    <w:p w:rsidR="00F760B0" w:rsidRDefault="00F760B0" w:rsidP="00E11981">
      <w:pPr>
        <w:pStyle w:val="Listeafsnit"/>
        <w:numPr>
          <w:ilvl w:val="0"/>
          <w:numId w:val="13"/>
        </w:numPr>
      </w:pPr>
      <w:r>
        <w:t>Ø</w:t>
      </w:r>
      <w:r w:rsidR="00E11981">
        <w:t xml:space="preserve">ge lærlingenes kendskab </w:t>
      </w:r>
      <w:r w:rsidR="00EC4AF3">
        <w:t xml:space="preserve">til </w:t>
      </w:r>
      <w:r>
        <w:t xml:space="preserve">og betydning af </w:t>
      </w:r>
      <w:r w:rsidR="00E11981">
        <w:t>Landsudvalgets arbejde.</w:t>
      </w:r>
    </w:p>
    <w:p w:rsidR="00F760B0" w:rsidRDefault="00F760B0" w:rsidP="00F760B0">
      <w:pPr>
        <w:pStyle w:val="Listeafsnit"/>
        <w:numPr>
          <w:ilvl w:val="0"/>
          <w:numId w:val="13"/>
        </w:numPr>
      </w:pPr>
      <w:r>
        <w:t>Der skabes flere lære- og praktikpladser, og at arbejdsgiverne tager flere elever ind.</w:t>
      </w:r>
    </w:p>
    <w:p w:rsidR="00E11981" w:rsidRDefault="00F760B0" w:rsidP="00E11981">
      <w:pPr>
        <w:pStyle w:val="Listeafsnit"/>
        <w:numPr>
          <w:ilvl w:val="0"/>
          <w:numId w:val="13"/>
        </w:numPr>
      </w:pPr>
      <w:r>
        <w:t>Bekæmpe frafaldet på erhvervsuddannelserne ved fx at f</w:t>
      </w:r>
      <w:r w:rsidR="00E11981">
        <w:t xml:space="preserve">å </w:t>
      </w:r>
      <w:r>
        <w:t xml:space="preserve">etableret </w:t>
      </w:r>
      <w:r w:rsidR="00E11981">
        <w:t>mentorordning i flere virksomheder</w:t>
      </w:r>
      <w:r>
        <w:t>.</w:t>
      </w:r>
    </w:p>
    <w:p w:rsidR="00E847ED" w:rsidRPr="00E847ED" w:rsidRDefault="00E847ED" w:rsidP="00E847ED">
      <w:pPr>
        <w:pStyle w:val="Listeafsnit"/>
        <w:numPr>
          <w:ilvl w:val="0"/>
          <w:numId w:val="13"/>
        </w:numPr>
        <w:rPr>
          <w:highlight w:val="yellow"/>
        </w:rPr>
      </w:pPr>
      <w:r w:rsidRPr="00E847ED">
        <w:rPr>
          <w:highlight w:val="yellow"/>
        </w:rPr>
        <w:t xml:space="preserve">Samarbejdet mellem landsudvalget og de ungdomsansvarlige </w:t>
      </w:r>
      <w:r w:rsidR="00997D2E">
        <w:rPr>
          <w:highlight w:val="yellow"/>
        </w:rPr>
        <w:t xml:space="preserve">optimeres </w:t>
      </w:r>
      <w:r w:rsidRPr="00E847ED">
        <w:rPr>
          <w:highlight w:val="yellow"/>
        </w:rPr>
        <w:t xml:space="preserve">med henblik på at revidere ungdomsarbejdet, Blik og </w:t>
      </w:r>
      <w:proofErr w:type="spellStart"/>
      <w:r w:rsidRPr="00E847ED">
        <w:rPr>
          <w:highlight w:val="yellow"/>
        </w:rPr>
        <w:t>RørUngdoms</w:t>
      </w:r>
      <w:proofErr w:type="spellEnd"/>
      <w:r w:rsidRPr="00E847ED">
        <w:rPr>
          <w:highlight w:val="yellow"/>
        </w:rPr>
        <w:t xml:space="preserve"> love og kontingenter. Efter førstkommende årsmøde i 2015 indkalder forbundet til 12-12 møde mellem landsudvalget og de ungdomsansvarlige med afholdelse af teambuilding</w:t>
      </w:r>
      <w:r>
        <w:rPr>
          <w:highlight w:val="yellow"/>
        </w:rPr>
        <w:t xml:space="preserve"> og </w:t>
      </w:r>
      <w:r w:rsidRPr="00E847ED">
        <w:rPr>
          <w:highlight w:val="yellow"/>
        </w:rPr>
        <w:t>opstart af processen.</w:t>
      </w:r>
    </w:p>
    <w:sectPr w:rsidR="00E847ED" w:rsidRPr="00E847ED" w:rsidSect="00473F61">
      <w:headerReference w:type="default" r:id="rId9"/>
      <w:footerReference w:type="default" r:id="rId10"/>
      <w:pgSz w:w="11906" w:h="16838"/>
      <w:pgMar w:top="1701" w:right="1134" w:bottom="1701" w:left="1134"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E9" w:rsidRDefault="00F576E9" w:rsidP="00382980">
      <w:pPr>
        <w:spacing w:after="0" w:line="240" w:lineRule="auto"/>
      </w:pPr>
      <w:r>
        <w:separator/>
      </w:r>
    </w:p>
  </w:endnote>
  <w:endnote w:type="continuationSeparator" w:id="0">
    <w:p w:rsidR="00F576E9" w:rsidRDefault="00F576E9" w:rsidP="0038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A0" w:rsidRDefault="007823A0" w:rsidP="00E85C96">
    <w:pPr>
      <w:pStyle w:val="Sidefod"/>
      <w:jc w:val="right"/>
    </w:pPr>
    <w:r>
      <w:rPr>
        <w:noProof/>
        <w:lang w:eastAsia="da-DK"/>
      </w:rPr>
      <w:drawing>
        <wp:inline distT="0" distB="0" distL="0" distR="0">
          <wp:extent cx="1714500" cy="4381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K&amp;RØR_logo_rgb_180x46px_pos0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4381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E9" w:rsidRDefault="00F576E9" w:rsidP="00382980">
      <w:pPr>
        <w:spacing w:after="0" w:line="240" w:lineRule="auto"/>
      </w:pPr>
      <w:r>
        <w:separator/>
      </w:r>
    </w:p>
  </w:footnote>
  <w:footnote w:type="continuationSeparator" w:id="0">
    <w:p w:rsidR="00F576E9" w:rsidRDefault="00F576E9" w:rsidP="00382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4359"/>
      <w:gridCol w:w="792"/>
    </w:tblGrid>
    <w:tr w:rsidR="0054029C">
      <w:trPr>
        <w:trHeight w:hRule="exact" w:val="792"/>
        <w:jc w:val="right"/>
      </w:trPr>
      <w:sdt>
        <w:sdtPr>
          <w:rPr>
            <w:rFonts w:asciiTheme="majorHAnsi" w:eastAsiaTheme="majorEastAsia" w:hAnsiTheme="majorHAnsi" w:cstheme="majorBidi"/>
            <w:sz w:val="28"/>
            <w:szCs w:val="28"/>
          </w:rPr>
          <w:alias w:val="Titel"/>
          <w:id w:val="29383415"/>
          <w:placeholder>
            <w:docPart w:val="40F97AB4D71546649B666CEE79FFE4FF"/>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54029C" w:rsidRDefault="0054029C">
              <w:pPr>
                <w:pStyle w:val="Sidehoved"/>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HANDLINGSPROGRAM 2015-2018</w:t>
              </w:r>
            </w:p>
          </w:tc>
        </w:sdtContent>
      </w:sdt>
      <w:tc>
        <w:tcPr>
          <w:tcW w:w="792" w:type="dxa"/>
          <w:shd w:val="clear" w:color="auto" w:fill="C0504D" w:themeFill="accent2"/>
          <w:vAlign w:val="center"/>
        </w:tcPr>
        <w:p w:rsidR="0054029C" w:rsidRDefault="0054029C">
          <w:pPr>
            <w:pStyle w:val="Sidehoved"/>
            <w:jc w:val="center"/>
            <w:rPr>
              <w:color w:val="FFFFFF" w:themeColor="background1"/>
            </w:rPr>
          </w:pPr>
        </w:p>
      </w:tc>
    </w:tr>
  </w:tbl>
  <w:p w:rsidR="007823A0" w:rsidRPr="0054029C" w:rsidRDefault="007823A0" w:rsidP="0054029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1AB"/>
    <w:multiLevelType w:val="hybridMultilevel"/>
    <w:tmpl w:val="66FE8AE6"/>
    <w:lvl w:ilvl="0" w:tplc="A4B435D0">
      <w:numFmt w:val="bullet"/>
      <w:lvlText w:val="•"/>
      <w:lvlJc w:val="left"/>
      <w:pPr>
        <w:ind w:left="1665" w:hanging="130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9E70E6F"/>
    <w:multiLevelType w:val="hybridMultilevel"/>
    <w:tmpl w:val="3A320C18"/>
    <w:lvl w:ilvl="0" w:tplc="4DB4869A">
      <w:start w:val="1"/>
      <w:numFmt w:val="decimal"/>
      <w:lvlText w:val="%1 "/>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45B2E5D"/>
    <w:multiLevelType w:val="hybridMultilevel"/>
    <w:tmpl w:val="A1DAB1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CE9507B"/>
    <w:multiLevelType w:val="hybridMultilevel"/>
    <w:tmpl w:val="882CAA2C"/>
    <w:lvl w:ilvl="0" w:tplc="A4B435D0">
      <w:numFmt w:val="bullet"/>
      <w:lvlText w:val="•"/>
      <w:lvlJc w:val="left"/>
      <w:pPr>
        <w:ind w:left="1665" w:hanging="130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89A5232"/>
    <w:multiLevelType w:val="hybridMultilevel"/>
    <w:tmpl w:val="25EC3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2E06B1"/>
    <w:multiLevelType w:val="hybridMultilevel"/>
    <w:tmpl w:val="BC78FF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D817A7E"/>
    <w:multiLevelType w:val="hybridMultilevel"/>
    <w:tmpl w:val="0582B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069409E"/>
    <w:multiLevelType w:val="hybridMultilevel"/>
    <w:tmpl w:val="55A040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6D6562E"/>
    <w:multiLevelType w:val="hybridMultilevel"/>
    <w:tmpl w:val="B3508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A915D1A"/>
    <w:multiLevelType w:val="hybridMultilevel"/>
    <w:tmpl w:val="2E945400"/>
    <w:lvl w:ilvl="0" w:tplc="E5FEE3C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56775700"/>
    <w:multiLevelType w:val="hybridMultilevel"/>
    <w:tmpl w:val="DAF230E8"/>
    <w:lvl w:ilvl="0" w:tplc="A4B435D0">
      <w:numFmt w:val="bullet"/>
      <w:lvlText w:val="•"/>
      <w:lvlJc w:val="left"/>
      <w:pPr>
        <w:ind w:left="1665" w:hanging="130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261714D"/>
    <w:multiLevelType w:val="hybridMultilevel"/>
    <w:tmpl w:val="C1AEA8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8317EDB"/>
    <w:multiLevelType w:val="hybridMultilevel"/>
    <w:tmpl w:val="EC9C9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9E25195"/>
    <w:multiLevelType w:val="hybridMultilevel"/>
    <w:tmpl w:val="FF8C4B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84A730E"/>
    <w:multiLevelType w:val="hybridMultilevel"/>
    <w:tmpl w:val="49CEB99C"/>
    <w:lvl w:ilvl="0" w:tplc="E70442DC">
      <w:start w:val="1"/>
      <w:numFmt w:val="decimal"/>
      <w:lvlText w:val="%1 "/>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nsid w:val="78E119DA"/>
    <w:multiLevelType w:val="hybridMultilevel"/>
    <w:tmpl w:val="E17007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0"/>
  </w:num>
  <w:num w:numId="5">
    <w:abstractNumId w:val="3"/>
  </w:num>
  <w:num w:numId="6">
    <w:abstractNumId w:val="8"/>
  </w:num>
  <w:num w:numId="7">
    <w:abstractNumId w:val="6"/>
  </w:num>
  <w:num w:numId="8">
    <w:abstractNumId w:val="7"/>
  </w:num>
  <w:num w:numId="9">
    <w:abstractNumId w:val="4"/>
  </w:num>
  <w:num w:numId="10">
    <w:abstractNumId w:val="15"/>
  </w:num>
  <w:num w:numId="11">
    <w:abstractNumId w:val="13"/>
  </w:num>
  <w:num w:numId="12">
    <w:abstractNumId w:val="11"/>
  </w:num>
  <w:num w:numId="13">
    <w:abstractNumId w:val="2"/>
  </w:num>
  <w:num w:numId="14">
    <w:abstractNumId w:val="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80"/>
    <w:rsid w:val="0000751F"/>
    <w:rsid w:val="00007E97"/>
    <w:rsid w:val="00031CBF"/>
    <w:rsid w:val="00044A7A"/>
    <w:rsid w:val="000452B6"/>
    <w:rsid w:val="000622AA"/>
    <w:rsid w:val="000B04DD"/>
    <w:rsid w:val="000B77B9"/>
    <w:rsid w:val="000E649C"/>
    <w:rsid w:val="00134345"/>
    <w:rsid w:val="0015286C"/>
    <w:rsid w:val="00154B6B"/>
    <w:rsid w:val="00180EE7"/>
    <w:rsid w:val="00194C30"/>
    <w:rsid w:val="001B2023"/>
    <w:rsid w:val="001B692A"/>
    <w:rsid w:val="001C2838"/>
    <w:rsid w:val="001D7337"/>
    <w:rsid w:val="001D7438"/>
    <w:rsid w:val="001E1BF3"/>
    <w:rsid w:val="001F589D"/>
    <w:rsid w:val="002032D4"/>
    <w:rsid w:val="00213119"/>
    <w:rsid w:val="002262D9"/>
    <w:rsid w:val="00231283"/>
    <w:rsid w:val="002372CE"/>
    <w:rsid w:val="00241A77"/>
    <w:rsid w:val="00261080"/>
    <w:rsid w:val="002E734C"/>
    <w:rsid w:val="003171A3"/>
    <w:rsid w:val="0032595F"/>
    <w:rsid w:val="00357E84"/>
    <w:rsid w:val="00381E12"/>
    <w:rsid w:val="00382980"/>
    <w:rsid w:val="00384001"/>
    <w:rsid w:val="00386654"/>
    <w:rsid w:val="00392627"/>
    <w:rsid w:val="003D0A21"/>
    <w:rsid w:val="003F7D13"/>
    <w:rsid w:val="00404752"/>
    <w:rsid w:val="00437D86"/>
    <w:rsid w:val="00447B9C"/>
    <w:rsid w:val="00467FD6"/>
    <w:rsid w:val="00473F61"/>
    <w:rsid w:val="0047650C"/>
    <w:rsid w:val="004C5DB5"/>
    <w:rsid w:val="004D1926"/>
    <w:rsid w:val="004D7F56"/>
    <w:rsid w:val="004E48B8"/>
    <w:rsid w:val="004E6C05"/>
    <w:rsid w:val="00521396"/>
    <w:rsid w:val="0054029C"/>
    <w:rsid w:val="005555D1"/>
    <w:rsid w:val="0056326E"/>
    <w:rsid w:val="00583CAE"/>
    <w:rsid w:val="005A035D"/>
    <w:rsid w:val="005A062D"/>
    <w:rsid w:val="005A607B"/>
    <w:rsid w:val="005B598C"/>
    <w:rsid w:val="005C4AD7"/>
    <w:rsid w:val="005C665A"/>
    <w:rsid w:val="005D1D09"/>
    <w:rsid w:val="00600032"/>
    <w:rsid w:val="006074E9"/>
    <w:rsid w:val="0068083B"/>
    <w:rsid w:val="00693C49"/>
    <w:rsid w:val="006B31B5"/>
    <w:rsid w:val="006C710E"/>
    <w:rsid w:val="006F1057"/>
    <w:rsid w:val="007041C4"/>
    <w:rsid w:val="00705332"/>
    <w:rsid w:val="007061C1"/>
    <w:rsid w:val="0072543C"/>
    <w:rsid w:val="00755C72"/>
    <w:rsid w:val="007574C6"/>
    <w:rsid w:val="0076296F"/>
    <w:rsid w:val="007717BF"/>
    <w:rsid w:val="00773789"/>
    <w:rsid w:val="007823A0"/>
    <w:rsid w:val="00782426"/>
    <w:rsid w:val="007A5C4A"/>
    <w:rsid w:val="007B5FAB"/>
    <w:rsid w:val="007E0C26"/>
    <w:rsid w:val="007E192C"/>
    <w:rsid w:val="007E3144"/>
    <w:rsid w:val="007F1633"/>
    <w:rsid w:val="008111B0"/>
    <w:rsid w:val="008201CB"/>
    <w:rsid w:val="008308CC"/>
    <w:rsid w:val="00866E5E"/>
    <w:rsid w:val="008A198E"/>
    <w:rsid w:val="008B01C3"/>
    <w:rsid w:val="008B3A1D"/>
    <w:rsid w:val="008E2712"/>
    <w:rsid w:val="008E321A"/>
    <w:rsid w:val="008E512A"/>
    <w:rsid w:val="008E56D0"/>
    <w:rsid w:val="00915AD7"/>
    <w:rsid w:val="00937EB4"/>
    <w:rsid w:val="00944064"/>
    <w:rsid w:val="00983A01"/>
    <w:rsid w:val="0098502A"/>
    <w:rsid w:val="00997D2E"/>
    <w:rsid w:val="009C5D52"/>
    <w:rsid w:val="009F58EE"/>
    <w:rsid w:val="00A15110"/>
    <w:rsid w:val="00A209DB"/>
    <w:rsid w:val="00A635C0"/>
    <w:rsid w:val="00A864AB"/>
    <w:rsid w:val="00B12BF2"/>
    <w:rsid w:val="00B13598"/>
    <w:rsid w:val="00B27924"/>
    <w:rsid w:val="00B44542"/>
    <w:rsid w:val="00B63579"/>
    <w:rsid w:val="00B777EA"/>
    <w:rsid w:val="00BB754F"/>
    <w:rsid w:val="00C02134"/>
    <w:rsid w:val="00C51853"/>
    <w:rsid w:val="00C802DD"/>
    <w:rsid w:val="00C96D3B"/>
    <w:rsid w:val="00CC0C28"/>
    <w:rsid w:val="00CC6523"/>
    <w:rsid w:val="00CD20DF"/>
    <w:rsid w:val="00CF0DB5"/>
    <w:rsid w:val="00CF2E87"/>
    <w:rsid w:val="00CF7383"/>
    <w:rsid w:val="00D11B0C"/>
    <w:rsid w:val="00D37272"/>
    <w:rsid w:val="00D65739"/>
    <w:rsid w:val="00D65890"/>
    <w:rsid w:val="00D7345A"/>
    <w:rsid w:val="00D9538B"/>
    <w:rsid w:val="00E11981"/>
    <w:rsid w:val="00E36049"/>
    <w:rsid w:val="00E4207C"/>
    <w:rsid w:val="00E443D2"/>
    <w:rsid w:val="00E4465E"/>
    <w:rsid w:val="00E779B5"/>
    <w:rsid w:val="00E847ED"/>
    <w:rsid w:val="00E85C96"/>
    <w:rsid w:val="00E906B7"/>
    <w:rsid w:val="00EB3B37"/>
    <w:rsid w:val="00EC3088"/>
    <w:rsid w:val="00EC4AF3"/>
    <w:rsid w:val="00F11DBB"/>
    <w:rsid w:val="00F476FB"/>
    <w:rsid w:val="00F5672D"/>
    <w:rsid w:val="00F576E9"/>
    <w:rsid w:val="00F760B0"/>
    <w:rsid w:val="00F7752B"/>
    <w:rsid w:val="00F839C9"/>
    <w:rsid w:val="00FB6FB4"/>
    <w:rsid w:val="00FC6C6C"/>
    <w:rsid w:val="00FD540F"/>
    <w:rsid w:val="00FE3045"/>
    <w:rsid w:val="00FF2F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829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82980"/>
  </w:style>
  <w:style w:type="paragraph" w:styleId="Sidefod">
    <w:name w:val="footer"/>
    <w:basedOn w:val="Normal"/>
    <w:link w:val="SidefodTegn"/>
    <w:uiPriority w:val="99"/>
    <w:unhideWhenUsed/>
    <w:rsid w:val="003829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82980"/>
  </w:style>
  <w:style w:type="paragraph" w:styleId="Markeringsbobletekst">
    <w:name w:val="Balloon Text"/>
    <w:basedOn w:val="Normal"/>
    <w:link w:val="MarkeringsbobletekstTegn"/>
    <w:uiPriority w:val="99"/>
    <w:semiHidden/>
    <w:unhideWhenUsed/>
    <w:rsid w:val="003829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2980"/>
    <w:rPr>
      <w:rFonts w:ascii="Tahoma" w:hAnsi="Tahoma" w:cs="Tahoma"/>
      <w:sz w:val="16"/>
      <w:szCs w:val="16"/>
    </w:rPr>
  </w:style>
  <w:style w:type="paragraph" w:styleId="Listeafsnit">
    <w:name w:val="List Paragraph"/>
    <w:basedOn w:val="Normal"/>
    <w:uiPriority w:val="34"/>
    <w:qFormat/>
    <w:rsid w:val="001B692A"/>
    <w:pPr>
      <w:ind w:left="720"/>
      <w:contextualSpacing/>
    </w:pPr>
  </w:style>
  <w:style w:type="character" w:styleId="Linjenummer">
    <w:name w:val="line number"/>
    <w:basedOn w:val="Standardskrifttypeiafsnit"/>
    <w:uiPriority w:val="99"/>
    <w:semiHidden/>
    <w:unhideWhenUsed/>
    <w:rsid w:val="00473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829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82980"/>
  </w:style>
  <w:style w:type="paragraph" w:styleId="Sidefod">
    <w:name w:val="footer"/>
    <w:basedOn w:val="Normal"/>
    <w:link w:val="SidefodTegn"/>
    <w:uiPriority w:val="99"/>
    <w:unhideWhenUsed/>
    <w:rsid w:val="003829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82980"/>
  </w:style>
  <w:style w:type="paragraph" w:styleId="Markeringsbobletekst">
    <w:name w:val="Balloon Text"/>
    <w:basedOn w:val="Normal"/>
    <w:link w:val="MarkeringsbobletekstTegn"/>
    <w:uiPriority w:val="99"/>
    <w:semiHidden/>
    <w:unhideWhenUsed/>
    <w:rsid w:val="003829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2980"/>
    <w:rPr>
      <w:rFonts w:ascii="Tahoma" w:hAnsi="Tahoma" w:cs="Tahoma"/>
      <w:sz w:val="16"/>
      <w:szCs w:val="16"/>
    </w:rPr>
  </w:style>
  <w:style w:type="paragraph" w:styleId="Listeafsnit">
    <w:name w:val="List Paragraph"/>
    <w:basedOn w:val="Normal"/>
    <w:uiPriority w:val="34"/>
    <w:qFormat/>
    <w:rsid w:val="001B692A"/>
    <w:pPr>
      <w:ind w:left="720"/>
      <w:contextualSpacing/>
    </w:pPr>
  </w:style>
  <w:style w:type="character" w:styleId="Linjenummer">
    <w:name w:val="line number"/>
    <w:basedOn w:val="Standardskrifttypeiafsnit"/>
    <w:uiPriority w:val="99"/>
    <w:semiHidden/>
    <w:unhideWhenUsed/>
    <w:rsid w:val="00473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2012">
      <w:bodyDiv w:val="1"/>
      <w:marLeft w:val="0"/>
      <w:marRight w:val="0"/>
      <w:marTop w:val="0"/>
      <w:marBottom w:val="0"/>
      <w:divBdr>
        <w:top w:val="none" w:sz="0" w:space="0" w:color="auto"/>
        <w:left w:val="none" w:sz="0" w:space="0" w:color="auto"/>
        <w:bottom w:val="none" w:sz="0" w:space="0" w:color="auto"/>
        <w:right w:val="none" w:sz="0" w:space="0" w:color="auto"/>
      </w:divBdr>
    </w:div>
    <w:div w:id="732704804">
      <w:bodyDiv w:val="1"/>
      <w:marLeft w:val="0"/>
      <w:marRight w:val="0"/>
      <w:marTop w:val="0"/>
      <w:marBottom w:val="0"/>
      <w:divBdr>
        <w:top w:val="none" w:sz="0" w:space="0" w:color="auto"/>
        <w:left w:val="none" w:sz="0" w:space="0" w:color="auto"/>
        <w:bottom w:val="none" w:sz="0" w:space="0" w:color="auto"/>
        <w:right w:val="none" w:sz="0" w:space="0" w:color="auto"/>
      </w:divBdr>
    </w:div>
    <w:div w:id="9740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F97AB4D71546649B666CEE79FFE4FF"/>
        <w:category>
          <w:name w:val="Generelt"/>
          <w:gallery w:val="placeholder"/>
        </w:category>
        <w:types>
          <w:type w:val="bbPlcHdr"/>
        </w:types>
        <w:behaviors>
          <w:behavior w:val="content"/>
        </w:behaviors>
        <w:guid w:val="{0BB25425-1FCF-4EC0-BFC5-180755101E87}"/>
      </w:docPartPr>
      <w:docPartBody>
        <w:p w:rsidR="0090221A" w:rsidRDefault="00871E41" w:rsidP="00871E41">
          <w:pPr>
            <w:pStyle w:val="40F97AB4D71546649B666CEE79FFE4FF"/>
          </w:pPr>
          <w:r>
            <w:rPr>
              <w:rFonts w:asciiTheme="majorHAnsi" w:eastAsiaTheme="majorEastAsia" w:hAnsiTheme="majorHAnsi" w:cstheme="majorBidi"/>
              <w:sz w:val="28"/>
              <w:szCs w:val="28"/>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41"/>
    <w:rsid w:val="00380758"/>
    <w:rsid w:val="00745BD0"/>
    <w:rsid w:val="00871E41"/>
    <w:rsid w:val="0090221A"/>
    <w:rsid w:val="00BD32A3"/>
    <w:rsid w:val="00ED65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0F97AB4D71546649B666CEE79FFE4FF">
    <w:name w:val="40F97AB4D71546649B666CEE79FFE4FF"/>
    <w:rsid w:val="00871E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0F97AB4D71546649B666CEE79FFE4FF">
    <w:name w:val="40F97AB4D71546649B666CEE79FFE4FF"/>
    <w:rsid w:val="00871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AB5A-7E26-47E9-8218-B8B48110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3871</Words>
  <Characters>23617</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HANDLINGSPROGRAM 2015-2018</vt:lpstr>
    </vt:vector>
  </TitlesOfParts>
  <Company>Blik og Rør arbejderforbundet</Company>
  <LinksUpToDate>false</LinksUpToDate>
  <CharactersWithSpaces>27434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HANDLINGSPROGRAM 2015-2018</dc:title>
  <dc:creator>Allan Guldberg Nielsen</dc:creator>
  <cp:lastModifiedBy>Allan Guldberg Nielsen</cp:lastModifiedBy>
  <cp:revision>4</cp:revision>
  <cp:lastPrinted>2014-10-09T12:41:00Z</cp:lastPrinted>
  <dcterms:created xsi:type="dcterms:W3CDTF">2014-11-14T18:58:00Z</dcterms:created>
  <dcterms:modified xsi:type="dcterms:W3CDTF">2014-11-14T19:06:00Z</dcterms:modified>
</cp:coreProperties>
</file>